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D903" w14:textId="2DD8F792" w:rsidR="00E94C43" w:rsidRPr="00D12109" w:rsidRDefault="00E94C43" w:rsidP="00E94C43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A824E0">
        <w:rPr>
          <w:b/>
          <w:i/>
          <w:sz w:val="28"/>
          <w:lang w:val="en-CA"/>
        </w:rPr>
        <w:t>6341</w:t>
      </w:r>
    </w:p>
    <w:p w14:paraId="666E3DF3" w14:textId="77777777" w:rsidR="00E94C43" w:rsidRPr="00D12109" w:rsidRDefault="00E94C43" w:rsidP="00E94C43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p w14:paraId="73D7EFA8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E11EB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</w:p>
    <w:p w14:paraId="5086733D" w14:textId="295084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44B0">
        <w:rPr>
          <w:rFonts w:ascii="Arial" w:hAnsi="Arial" w:cs="Arial"/>
          <w:b/>
        </w:rPr>
        <w:t>Corrections</w:t>
      </w:r>
      <w:r w:rsidR="0022032E">
        <w:rPr>
          <w:rFonts w:ascii="Arial" w:hAnsi="Arial" w:cs="Arial"/>
          <w:b/>
        </w:rPr>
        <w:t xml:space="preserve"> of </w:t>
      </w:r>
      <w:proofErr w:type="spellStart"/>
      <w:r w:rsidR="0022032E">
        <w:rPr>
          <w:rFonts w:ascii="Arial" w:hAnsi="Arial" w:cs="Arial"/>
          <w:b/>
        </w:rPr>
        <w:t>Subcounter</w:t>
      </w:r>
      <w:proofErr w:type="spellEnd"/>
      <w:r w:rsidR="0022032E">
        <w:rPr>
          <w:rFonts w:ascii="Arial" w:hAnsi="Arial" w:cs="Arial"/>
          <w:b/>
        </w:rPr>
        <w:t xml:space="preserve"> </w:t>
      </w:r>
      <w:r w:rsidR="004044B0">
        <w:rPr>
          <w:rFonts w:ascii="Arial" w:hAnsi="Arial" w:cs="Arial"/>
          <w:b/>
        </w:rPr>
        <w:t xml:space="preserve">and Filter </w:t>
      </w:r>
      <w:r w:rsidR="0022032E">
        <w:rPr>
          <w:rFonts w:ascii="Arial" w:hAnsi="Arial" w:cs="Arial"/>
          <w:b/>
        </w:rPr>
        <w:t>Format</w:t>
      </w:r>
    </w:p>
    <w:p w14:paraId="50FFBE08" w14:textId="18BA7D9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903497">
        <w:rPr>
          <w:rFonts w:ascii="Arial" w:hAnsi="Arial"/>
          <w:b/>
          <w:lang w:eastAsia="zh-CN"/>
        </w:rPr>
        <w:t xml:space="preserve"> and </w:t>
      </w:r>
      <w:r w:rsidR="009A38AD">
        <w:rPr>
          <w:rFonts w:ascii="Arial" w:hAnsi="Arial"/>
          <w:b/>
          <w:lang w:eastAsia="zh-CN"/>
        </w:rPr>
        <w:t>Endorsement</w:t>
      </w:r>
    </w:p>
    <w:p w14:paraId="7E2A0EB2" w14:textId="5DD455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460C5">
        <w:rPr>
          <w:rFonts w:ascii="Arial" w:hAnsi="Arial"/>
          <w:b/>
        </w:rPr>
        <w:t>6.4.9</w:t>
      </w:r>
    </w:p>
    <w:p w14:paraId="2E82C20B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95AF1BE" w14:textId="70458DD9" w:rsidR="00C022E3" w:rsidRDefault="00B904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and </w:t>
      </w:r>
      <w:r w:rsidR="00190A1D">
        <w:rPr>
          <w:b/>
          <w:i/>
        </w:rPr>
        <w:t>en</w:t>
      </w:r>
      <w:r w:rsidR="00332EE6">
        <w:rPr>
          <w:b/>
          <w:i/>
        </w:rPr>
        <w:t>dorse</w:t>
      </w:r>
      <w:r>
        <w:rPr>
          <w:b/>
          <w:i/>
        </w:rPr>
        <w:t xml:space="preserve"> to this proposal</w:t>
      </w:r>
      <w:r w:rsidR="000B225E">
        <w:rPr>
          <w:b/>
          <w:i/>
        </w:rPr>
        <w:t>.</w:t>
      </w:r>
    </w:p>
    <w:p w14:paraId="60F8E66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AB07B5" w14:textId="085109CE" w:rsidR="00C022E3" w:rsidRDefault="00C022E3" w:rsidP="006814B4">
      <w:pPr>
        <w:pStyle w:val="Reference"/>
      </w:pPr>
      <w:r>
        <w:t>[1]</w:t>
      </w:r>
      <w:r>
        <w:tab/>
      </w:r>
      <w:r w:rsidR="005A7E4B" w:rsidRPr="006534CE">
        <w:rPr>
          <w:rFonts w:hint="eastAsia"/>
          <w:color w:val="000000"/>
        </w:rPr>
        <w:t xml:space="preserve">3GPP TS 32.404: </w:t>
      </w:r>
      <w:r w:rsidR="005A7E4B" w:rsidRPr="006534CE">
        <w:rPr>
          <w:color w:val="000000"/>
        </w:rPr>
        <w:t>"Performance Management (PM); Performance measurements</w:t>
      </w:r>
      <w:r w:rsidR="005A7E4B" w:rsidRPr="006534CE">
        <w:rPr>
          <w:rFonts w:hint="eastAsia"/>
          <w:color w:val="000000"/>
        </w:rPr>
        <w:t xml:space="preserve"> </w:t>
      </w:r>
      <w:r w:rsidR="005A7E4B" w:rsidRPr="006534CE">
        <w:rPr>
          <w:color w:val="000000"/>
        </w:rPr>
        <w:t>- Definitions and template".</w:t>
      </w:r>
    </w:p>
    <w:p w14:paraId="075376E3" w14:textId="4A6BC9CD" w:rsidR="006814B4" w:rsidRDefault="006814B4" w:rsidP="006814B4">
      <w:pPr>
        <w:pStyle w:val="Reference"/>
      </w:pPr>
      <w:r>
        <w:t>[2]</w:t>
      </w:r>
      <w:r>
        <w:tab/>
        <w:t xml:space="preserve">3GPP TS </w:t>
      </w:r>
      <w:r w:rsidR="00332EE6">
        <w:t>28</w:t>
      </w:r>
      <w:r>
        <w:t>.</w:t>
      </w:r>
      <w:r w:rsidR="00332EE6">
        <w:t>552</w:t>
      </w:r>
      <w:r w:rsidR="002B362F">
        <w:t xml:space="preserve">: </w:t>
      </w:r>
      <w:r w:rsidR="002B362F" w:rsidRPr="006534CE">
        <w:rPr>
          <w:color w:val="000000"/>
        </w:rPr>
        <w:t>"</w:t>
      </w:r>
      <w:r w:rsidR="002B362F" w:rsidRPr="002B362F">
        <w:t>5G performance measurements</w:t>
      </w:r>
      <w:r w:rsidR="002B362F" w:rsidRPr="006534CE">
        <w:rPr>
          <w:color w:val="000000"/>
        </w:rPr>
        <w:t>"</w:t>
      </w:r>
    </w:p>
    <w:p w14:paraId="2804848F" w14:textId="1C703FA1" w:rsidR="006814B4" w:rsidRDefault="006814B4" w:rsidP="006814B4">
      <w:pPr>
        <w:pStyle w:val="Reference"/>
        <w:rPr>
          <w:color w:val="000000"/>
        </w:rPr>
      </w:pPr>
      <w:r>
        <w:t>[3]</w:t>
      </w:r>
      <w:r>
        <w:tab/>
        <w:t xml:space="preserve">3GPP TS </w:t>
      </w:r>
      <w:r w:rsidR="00332EE6">
        <w:t>28</w:t>
      </w:r>
      <w:r>
        <w:t>.</w:t>
      </w:r>
      <w:r w:rsidR="00332EE6">
        <w:t>558</w:t>
      </w:r>
      <w:r w:rsidR="002B362F">
        <w:t xml:space="preserve">: </w:t>
      </w:r>
      <w:r w:rsidR="002B362F" w:rsidRPr="006534CE">
        <w:rPr>
          <w:color w:val="000000"/>
        </w:rPr>
        <w:t>"</w:t>
      </w:r>
      <w:r w:rsidR="00E71317">
        <w:t>UE level measurements for 5G system</w:t>
      </w:r>
      <w:r w:rsidR="002B362F" w:rsidRPr="006534CE">
        <w:rPr>
          <w:color w:val="000000"/>
        </w:rPr>
        <w:t>"</w:t>
      </w:r>
    </w:p>
    <w:p w14:paraId="50543838" w14:textId="55132B44" w:rsidR="0040098A" w:rsidRDefault="0040098A" w:rsidP="006814B4">
      <w:pPr>
        <w:pStyle w:val="Reference"/>
        <w:rPr>
          <w:color w:val="000000"/>
        </w:rPr>
      </w:pPr>
      <w:r>
        <w:rPr>
          <w:color w:val="000000"/>
        </w:rPr>
        <w:t>[4]</w:t>
      </w:r>
      <w:r>
        <w:rPr>
          <w:color w:val="000000"/>
        </w:rPr>
        <w:tab/>
        <w:t xml:space="preserve">3GPP TS </w:t>
      </w:r>
      <w:r w:rsidRPr="0040098A">
        <w:rPr>
          <w:color w:val="000000"/>
        </w:rPr>
        <w:t>28.622</w:t>
      </w:r>
      <w:r>
        <w:rPr>
          <w:color w:val="000000"/>
        </w:rPr>
        <w:t>:</w:t>
      </w:r>
      <w:r w:rsidRPr="0040098A">
        <w:rPr>
          <w:color w:val="000000"/>
        </w:rPr>
        <w:tab/>
      </w:r>
      <w:r>
        <w:rPr>
          <w:color w:val="000000"/>
        </w:rPr>
        <w:t xml:space="preserve"> </w:t>
      </w:r>
      <w:r w:rsidRPr="006534CE">
        <w:rPr>
          <w:color w:val="000000"/>
        </w:rPr>
        <w:t>"</w:t>
      </w:r>
      <w:r w:rsidRPr="0040098A">
        <w:rPr>
          <w:color w:val="000000"/>
        </w:rPr>
        <w:t>Generic Network Resource Model (NRM) Integration Reference Point (IRP); Information Service (IS)</w:t>
      </w:r>
      <w:r w:rsidRPr="006534CE">
        <w:rPr>
          <w:color w:val="000000"/>
        </w:rPr>
        <w:t>"</w:t>
      </w:r>
    </w:p>
    <w:p w14:paraId="6929443D" w14:textId="12D571C5" w:rsidR="0040098A" w:rsidRDefault="007237BF" w:rsidP="006814B4">
      <w:pPr>
        <w:pStyle w:val="Reference"/>
        <w:rPr>
          <w:color w:val="000000"/>
        </w:rPr>
      </w:pPr>
      <w:r>
        <w:rPr>
          <w:color w:val="000000"/>
        </w:rPr>
        <w:t>[5]</w:t>
      </w:r>
      <w:r>
        <w:rPr>
          <w:color w:val="000000"/>
        </w:rPr>
        <w:tab/>
        <w:t xml:space="preserve">3GPP TS </w:t>
      </w:r>
      <w:r>
        <w:rPr>
          <w:bCs/>
        </w:rPr>
        <w:t xml:space="preserve">28.623: </w:t>
      </w:r>
      <w:r w:rsidRPr="006534CE">
        <w:rPr>
          <w:color w:val="000000"/>
        </w:rPr>
        <w:t>"</w:t>
      </w:r>
      <w:r>
        <w:rPr>
          <w:bCs/>
        </w:rPr>
        <w:t>Generic Network Resource Model (NRM) Integration Reference Point (IRP); Solution Set (SS) definitions</w:t>
      </w:r>
      <w:r w:rsidRPr="006534CE">
        <w:rPr>
          <w:color w:val="000000"/>
        </w:rPr>
        <w:t>"</w:t>
      </w:r>
    </w:p>
    <w:p w14:paraId="714381D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5D91ED3" w14:textId="2ACF90E9" w:rsidR="004806AE" w:rsidRDefault="004806AE" w:rsidP="004806AE">
      <w:pPr>
        <w:pStyle w:val="Heading2"/>
      </w:pPr>
      <w:r>
        <w:t>3.1</w:t>
      </w:r>
      <w:r>
        <w:tab/>
      </w:r>
      <w:r w:rsidR="00E71317">
        <w:t>Problem statement</w:t>
      </w:r>
    </w:p>
    <w:p w14:paraId="78C33482" w14:textId="7E7A37DD" w:rsidR="00575819" w:rsidRDefault="00575819">
      <w:pPr>
        <w:rPr>
          <w:iCs/>
        </w:rPr>
      </w:pPr>
      <w:r>
        <w:rPr>
          <w:iCs/>
        </w:rPr>
        <w:t>In both TS 28.552</w:t>
      </w:r>
      <w:r w:rsidR="0006652C">
        <w:rPr>
          <w:iCs/>
        </w:rPr>
        <w:t>[2]</w:t>
      </w:r>
      <w:r>
        <w:rPr>
          <w:iCs/>
        </w:rPr>
        <w:t xml:space="preserve"> and TS 28.558</w:t>
      </w:r>
      <w:r w:rsidR="0006652C">
        <w:rPr>
          <w:iCs/>
        </w:rPr>
        <w:t>[3]</w:t>
      </w:r>
      <w:r w:rsidR="005B0D96">
        <w:rPr>
          <w:iCs/>
        </w:rPr>
        <w:t xml:space="preserve">, the </w:t>
      </w:r>
      <w:proofErr w:type="spellStart"/>
      <w:r w:rsidR="005B0D96">
        <w:rPr>
          <w:iCs/>
        </w:rPr>
        <w:t>subcounter</w:t>
      </w:r>
      <w:proofErr w:type="spellEnd"/>
      <w:r w:rsidR="005B0D96">
        <w:rPr>
          <w:iCs/>
        </w:rPr>
        <w:t xml:space="preserve"> format definition is unclear.</w:t>
      </w:r>
    </w:p>
    <w:p w14:paraId="30C0241E" w14:textId="77777777" w:rsidR="0068239F" w:rsidRDefault="0068239F" w:rsidP="0068239F">
      <w:pPr>
        <w:pStyle w:val="ListParagraph"/>
        <w:numPr>
          <w:ilvl w:val="0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No </w:t>
      </w:r>
      <w:proofErr w:type="spellStart"/>
      <w:r w:rsidRPr="004B3B83">
        <w:rPr>
          <w:lang w:eastAsia="zh-CN"/>
        </w:rPr>
        <w:t>Subcounter</w:t>
      </w:r>
      <w:proofErr w:type="spellEnd"/>
      <w:r>
        <w:rPr>
          <w:lang w:eastAsia="zh-CN"/>
        </w:rPr>
        <w:t xml:space="preserve"> format definition. The only reference is TS32.404[1] which the </w:t>
      </w:r>
      <w:proofErr w:type="spellStart"/>
      <w:r>
        <w:rPr>
          <w:lang w:eastAsia="zh-CN"/>
        </w:rPr>
        <w:t>subcounter</w:t>
      </w:r>
      <w:proofErr w:type="spellEnd"/>
      <w:r>
        <w:rPr>
          <w:lang w:eastAsia="zh-CN"/>
        </w:rPr>
        <w:t xml:space="preserve"> is specified as numeric string.</w:t>
      </w:r>
    </w:p>
    <w:p w14:paraId="56365D4D" w14:textId="77777777" w:rsidR="0068239F" w:rsidRDefault="0068239F" w:rsidP="0068239F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In TS 32.404[1], only </w:t>
      </w:r>
      <w:r w:rsidRPr="00050522">
        <w:rPr>
          <w:rFonts w:hint="eastAsia"/>
          <w:lang w:eastAsia="zh-CN"/>
        </w:rPr>
        <w:t xml:space="preserve">the form of </w:t>
      </w:r>
      <w:proofErr w:type="spellStart"/>
      <w:r w:rsidRPr="00050522">
        <w:rPr>
          <w:i/>
          <w:lang w:eastAsia="zh-CN"/>
        </w:rPr>
        <w:t>‘</w:t>
      </w:r>
      <w:r w:rsidRPr="00050522">
        <w:rPr>
          <w:rFonts w:hint="eastAsia"/>
          <w:i/>
          <w:lang w:eastAsia="zh-CN"/>
        </w:rPr>
        <w:t>Cause</w:t>
      </w:r>
      <w:proofErr w:type="spellEnd"/>
      <w:r w:rsidRPr="00050522">
        <w:rPr>
          <w:rFonts w:hint="eastAsia"/>
          <w:i/>
          <w:lang w:eastAsia="zh-CN"/>
        </w:rPr>
        <w:t xml:space="preserve"> </w:t>
      </w:r>
      <w:proofErr w:type="spellStart"/>
      <w:r w:rsidRPr="00050522">
        <w:rPr>
          <w:rFonts w:hint="eastAsia"/>
          <w:i/>
          <w:lang w:eastAsia="zh-CN"/>
        </w:rPr>
        <w:t>group</w:t>
      </w:r>
      <w:proofErr w:type="gramStart"/>
      <w:r w:rsidRPr="00050522">
        <w:rPr>
          <w:i/>
          <w:lang w:eastAsia="zh-CN"/>
        </w:rPr>
        <w:t>’</w:t>
      </w:r>
      <w:r w:rsidRPr="00050522">
        <w:rPr>
          <w:rFonts w:hint="eastAsia"/>
          <w:i/>
          <w:lang w:eastAsia="zh-CN"/>
        </w:rPr>
        <w:t>.Cause</w:t>
      </w:r>
      <w:proofErr w:type="spellEnd"/>
      <w:proofErr w:type="gramEnd"/>
      <w:r w:rsidRPr="00050522">
        <w:rPr>
          <w:lang w:eastAsia="zh-CN"/>
        </w:rPr>
        <w:t xml:space="preserve">, </w:t>
      </w:r>
      <w:proofErr w:type="spellStart"/>
      <w:r w:rsidRPr="00050522">
        <w:rPr>
          <w:i/>
          <w:lang w:eastAsia="zh-CN"/>
        </w:rPr>
        <w:t>‘</w:t>
      </w:r>
      <w:r w:rsidRPr="00050522">
        <w:rPr>
          <w:rFonts w:hint="eastAsia"/>
          <w:i/>
          <w:lang w:eastAsia="zh-CN"/>
        </w:rPr>
        <w:t>Cause</w:t>
      </w:r>
      <w:proofErr w:type="spellEnd"/>
      <w:r w:rsidRPr="00050522">
        <w:rPr>
          <w:rFonts w:hint="eastAsia"/>
          <w:i/>
          <w:lang w:eastAsia="zh-CN"/>
        </w:rPr>
        <w:t xml:space="preserve"> </w:t>
      </w:r>
      <w:proofErr w:type="spellStart"/>
      <w:r w:rsidRPr="00050522">
        <w:rPr>
          <w:rFonts w:hint="eastAsia"/>
          <w:i/>
          <w:lang w:eastAsia="zh-CN"/>
        </w:rPr>
        <w:t>group</w:t>
      </w:r>
      <w:r w:rsidRPr="00050522">
        <w:rPr>
          <w:i/>
          <w:lang w:eastAsia="zh-CN"/>
        </w:rPr>
        <w:t>’</w:t>
      </w:r>
      <w:r w:rsidRPr="00050522">
        <w:rPr>
          <w:rFonts w:hint="eastAsia"/>
          <w:i/>
          <w:lang w:eastAsia="zh-CN"/>
        </w:rPr>
        <w:t>.sum</w:t>
      </w:r>
      <w:proofErr w:type="spellEnd"/>
      <w:r w:rsidRPr="0094516F">
        <w:rPr>
          <w:iCs/>
          <w:lang w:eastAsia="zh-CN"/>
        </w:rPr>
        <w:t>, are</w:t>
      </w:r>
      <w:r>
        <w:rPr>
          <w:lang w:eastAsia="zh-CN"/>
        </w:rPr>
        <w:t xml:space="preserve"> specified</w:t>
      </w:r>
    </w:p>
    <w:p w14:paraId="7EA63AF8" w14:textId="77777777" w:rsidR="0068239F" w:rsidRDefault="0068239F" w:rsidP="0068239F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In TS 32.404[1], </w:t>
      </w:r>
      <w:r w:rsidRPr="00050522">
        <w:rPr>
          <w:rFonts w:hint="eastAsia"/>
          <w:i/>
          <w:lang w:eastAsia="zh-CN"/>
        </w:rPr>
        <w:t>Cause</w:t>
      </w:r>
      <w:r>
        <w:rPr>
          <w:lang w:eastAsia="zh-CN"/>
        </w:rPr>
        <w:t xml:space="preserve"> is specified as numeric values. “For the standardised causes with numeric values explicitly specified in the reference specification, </w:t>
      </w:r>
      <w:r w:rsidRPr="00D65E69">
        <w:rPr>
          <w:lang w:eastAsia="zh-CN"/>
        </w:rPr>
        <w:t xml:space="preserve">the </w:t>
      </w:r>
      <w:proofErr w:type="spellStart"/>
      <w:r w:rsidRPr="00D65E69">
        <w:rPr>
          <w:lang w:eastAsia="zh-CN"/>
        </w:rPr>
        <w:t>subcounter</w:t>
      </w:r>
      <w:proofErr w:type="spellEnd"/>
      <w:r w:rsidRPr="00D65E69">
        <w:rPr>
          <w:lang w:eastAsia="zh-CN"/>
        </w:rPr>
        <w:t xml:space="preserve"> name will be the number assigned</w:t>
      </w:r>
      <w:r>
        <w:rPr>
          <w:lang w:eastAsia="zh-CN"/>
        </w:rPr>
        <w:t xml:space="preserve"> to this cause in this reference </w:t>
      </w:r>
      <w:proofErr w:type="gramStart"/>
      <w:r>
        <w:rPr>
          <w:lang w:eastAsia="zh-CN"/>
        </w:rPr>
        <w:t>specification”</w:t>
      </w:r>
      <w:proofErr w:type="gramEnd"/>
    </w:p>
    <w:p w14:paraId="4A3140CB" w14:textId="77777777" w:rsidR="0068239F" w:rsidRPr="005135FD" w:rsidRDefault="0068239F" w:rsidP="0068239F">
      <w:pPr>
        <w:pStyle w:val="ListParagraph"/>
        <w:numPr>
          <w:ilvl w:val="1"/>
          <w:numId w:val="29"/>
        </w:numPr>
        <w:contextualSpacing/>
        <w:rPr>
          <w:lang w:val="en-CA" w:eastAsia="zh-CN"/>
        </w:rPr>
      </w:pPr>
      <w:r>
        <w:rPr>
          <w:lang w:eastAsia="zh-CN"/>
        </w:rPr>
        <w:t xml:space="preserve">In TS28.552[2], </w:t>
      </w:r>
      <w:proofErr w:type="spellStart"/>
      <w:r w:rsidRPr="004B3B83">
        <w:rPr>
          <w:lang w:eastAsia="zh-CN"/>
        </w:rPr>
        <w:t>Subcounter</w:t>
      </w:r>
      <w:proofErr w:type="spellEnd"/>
      <w:r>
        <w:rPr>
          <w:lang w:eastAsia="zh-CN"/>
        </w:rPr>
        <w:t xml:space="preserve"> is extended with more value type, e.g. bin, </w:t>
      </w:r>
      <w:r w:rsidRPr="00A22117">
        <w:rPr>
          <w:rFonts w:hint="eastAsia"/>
          <w:lang w:val="en-US" w:eastAsia="zh-CN"/>
        </w:rPr>
        <w:t>modulation schema</w:t>
      </w:r>
      <w:r w:rsidRPr="00A22117">
        <w:rPr>
          <w:lang w:val="en-US" w:eastAsia="zh-CN"/>
        </w:rPr>
        <w:t>, message type, etc.</w:t>
      </w:r>
      <w:r>
        <w:rPr>
          <w:lang w:val="en-US" w:eastAsia="zh-CN"/>
        </w:rPr>
        <w:t xml:space="preserve"> without a clear format definition.</w:t>
      </w:r>
    </w:p>
    <w:p w14:paraId="73C268B8" w14:textId="38BF3FCA" w:rsidR="00575819" w:rsidRDefault="00575819" w:rsidP="00575819">
      <w:pPr>
        <w:pStyle w:val="ListParagraph"/>
        <w:numPr>
          <w:ilvl w:val="0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Mixed </w:t>
      </w:r>
      <w:proofErr w:type="spellStart"/>
      <w:r w:rsidRPr="004B3B83">
        <w:rPr>
          <w:lang w:eastAsia="zh-CN"/>
        </w:rPr>
        <w:t>Subcounter</w:t>
      </w:r>
      <w:proofErr w:type="spellEnd"/>
      <w:r w:rsidRPr="004B3B83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D65E69">
        <w:rPr>
          <w:lang w:eastAsia="zh-CN"/>
        </w:rPr>
        <w:t>F</w:t>
      </w:r>
      <w:r>
        <w:rPr>
          <w:lang w:eastAsia="zh-CN"/>
        </w:rPr>
        <w:t xml:space="preserve">ilter </w:t>
      </w:r>
      <w:r w:rsidR="004C7BF4">
        <w:rPr>
          <w:lang w:eastAsia="zh-CN"/>
        </w:rPr>
        <w:t>definition</w:t>
      </w:r>
      <w:r>
        <w:rPr>
          <w:lang w:eastAsia="zh-CN"/>
        </w:rPr>
        <w:t>. Examples are:</w:t>
      </w:r>
    </w:p>
    <w:p w14:paraId="043840AD" w14:textId="55098291" w:rsidR="00575819" w:rsidRPr="00F77FAF" w:rsidRDefault="00575819" w:rsidP="00575819">
      <w:pPr>
        <w:pStyle w:val="ListParagraph"/>
        <w:numPr>
          <w:ilvl w:val="1"/>
          <w:numId w:val="29"/>
        </w:numPr>
        <w:contextualSpacing/>
        <w:rPr>
          <w:lang w:val="en-CA" w:eastAsia="zh-CN"/>
        </w:rPr>
      </w:pPr>
      <w:proofErr w:type="spellStart"/>
      <w:r w:rsidRPr="00A005B5">
        <w:rPr>
          <w:lang w:val="en-US"/>
        </w:rPr>
        <w:t>DRB.PdcpSduDelayDl</w:t>
      </w:r>
      <w:r w:rsidRPr="006E57E6">
        <w:rPr>
          <w:lang w:val="en-US"/>
        </w:rPr>
        <w:t>_Filter</w:t>
      </w:r>
      <w:proofErr w:type="spellEnd"/>
      <w:r>
        <w:rPr>
          <w:lang w:val="en-US"/>
        </w:rPr>
        <w:t>,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6E57E6">
        <w:rPr>
          <w:lang w:val="en-US"/>
        </w:rPr>
        <w:t>Where filter is a combination of PLMN ID and QoS level and S-NSSAI.</w:t>
      </w:r>
      <w:r w:rsidRPr="006E57E6">
        <w:rPr>
          <w:color w:val="000000"/>
        </w:rPr>
        <w:t xml:space="preserve"> </w:t>
      </w:r>
      <w:r w:rsidRPr="00177F0E">
        <w:rPr>
          <w:color w:val="000000"/>
        </w:rPr>
        <w:br/>
      </w:r>
      <w:r w:rsidRPr="006E57E6">
        <w:rPr>
          <w:lang w:val="en-US"/>
        </w:rPr>
        <w:t xml:space="preserve">Where PLMN ID represents the PLMN ID, QoS </w:t>
      </w:r>
      <w:r w:rsidR="0009168F" w:rsidRPr="006E57E6">
        <w:rPr>
          <w:lang w:val="en-US"/>
        </w:rPr>
        <w:t>represents</w:t>
      </w:r>
      <w:r w:rsidRPr="006E57E6">
        <w:rPr>
          <w:lang w:val="en-US"/>
        </w:rPr>
        <w:t xml:space="preserve"> the mapped 5QI or QCI level, and SNSSAI represents S-NSSAI.</w:t>
      </w:r>
    </w:p>
    <w:p w14:paraId="78554317" w14:textId="77777777" w:rsidR="00F24324" w:rsidRDefault="00F24324" w:rsidP="00F24324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proofErr w:type="spellStart"/>
      <w:proofErr w:type="gramStart"/>
      <w:r>
        <w:rPr>
          <w:lang w:eastAsia="zh-CN"/>
        </w:rPr>
        <w:t>DRB.PacketLossRateUu.</w:t>
      </w:r>
      <w:r>
        <w:rPr>
          <w:i/>
          <w:iCs/>
          <w:lang w:eastAsia="zh-CN"/>
        </w:rPr>
        <w:t>Filter</w:t>
      </w:r>
      <w:proofErr w:type="spellEnd"/>
      <w:proofErr w:type="gramEnd"/>
      <w:r>
        <w:rPr>
          <w:lang w:eastAsia="zh-CN"/>
        </w:rPr>
        <w:t xml:space="preserve">, </w:t>
      </w:r>
      <w:r>
        <w:rPr>
          <w:lang w:eastAsia="zh-CN"/>
        </w:rPr>
        <w:br/>
        <w:t xml:space="preserve">Where </w:t>
      </w:r>
      <w:r>
        <w:rPr>
          <w:i/>
          <w:iCs/>
          <w:lang w:eastAsia="zh-CN"/>
        </w:rPr>
        <w:t>Filter</w:t>
      </w:r>
      <w:r>
        <w:rPr>
          <w:lang w:eastAsia="zh-CN"/>
        </w:rPr>
        <w:t xml:space="preserve"> is a combination of PLMN ID and QoS level and S-NSSAI.</w:t>
      </w:r>
      <w:r>
        <w:rPr>
          <w:color w:val="000000"/>
        </w:rPr>
        <w:t xml:space="preserve"> </w:t>
      </w:r>
      <w:r>
        <w:rPr>
          <w:color w:val="000000"/>
        </w:rPr>
        <w:br/>
      </w:r>
      <w:r>
        <w:rPr>
          <w:lang w:eastAsia="zh-CN"/>
        </w:rPr>
        <w:t>The QoS level represents the mapped 5QI or QCI.</w:t>
      </w:r>
    </w:p>
    <w:p w14:paraId="7D15DAA0" w14:textId="77777777" w:rsidR="00575819" w:rsidRDefault="00575819" w:rsidP="00575819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proofErr w:type="spellStart"/>
      <w:r w:rsidRPr="00AC22D1">
        <w:rPr>
          <w:lang w:val="en-US"/>
        </w:rPr>
        <w:t>DRB.RlcSduLatencyDl</w:t>
      </w:r>
      <w:proofErr w:type="spellEnd"/>
      <w:r>
        <w:rPr>
          <w:lang w:val="en-US"/>
        </w:rPr>
        <w:t>,</w:t>
      </w:r>
      <w:r w:rsidRPr="00AC22D1">
        <w:rPr>
          <w:lang w:val="en-US"/>
        </w:rPr>
        <w:t xml:space="preserve"> </w:t>
      </w:r>
      <w:r w:rsidRPr="00AC22D1">
        <w:t xml:space="preserve">The measurement is optionally split into </w:t>
      </w:r>
      <w:proofErr w:type="spellStart"/>
      <w:r w:rsidRPr="00AC22D1">
        <w:t>subcounters</w:t>
      </w:r>
      <w:proofErr w:type="spellEnd"/>
      <w:r w:rsidRPr="00AC22D1">
        <w:t xml:space="preserve"> per QoS level</w:t>
      </w:r>
      <w:r w:rsidRPr="00152161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S-NSSAI</w:t>
      </w:r>
      <w:r>
        <w:rPr>
          <w:lang w:val="en-US"/>
        </w:rPr>
        <w:br/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DRB.RlcSduLatencyDl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 xml:space="preserve">QOS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>, and</w:t>
      </w:r>
      <w:r>
        <w:br/>
      </w:r>
      <w:r>
        <w:rPr>
          <w:lang w:val="en-US"/>
        </w:rPr>
        <w:t xml:space="preserve">optionally </w:t>
      </w:r>
      <w:proofErr w:type="spellStart"/>
      <w:proofErr w:type="gramStart"/>
      <w:r>
        <w:rPr>
          <w:lang w:val="en-US"/>
        </w:rPr>
        <w:t>DRB.</w:t>
      </w:r>
      <w:r w:rsidRPr="00AC22D1">
        <w:rPr>
          <w:lang w:val="en-US"/>
        </w:rPr>
        <w:t>RlcSduLatencyDl</w:t>
      </w:r>
      <w:proofErr w:type="spellEnd"/>
      <w:r w:rsidRPr="00AC22D1">
        <w:rPr>
          <w:lang w:val="en-US"/>
        </w:rPr>
        <w:t>.</w:t>
      </w:r>
      <w:r>
        <w:rPr>
          <w:i/>
        </w:rPr>
        <w:t>SNSSAI</w:t>
      </w:r>
      <w:proofErr w:type="gramEnd"/>
      <w:r w:rsidRPr="00AC22D1">
        <w:rPr>
          <w:i/>
        </w:rPr>
        <w:t xml:space="preserve">, </w:t>
      </w:r>
      <w:r w:rsidRPr="00AC22D1">
        <w:t xml:space="preserve">where </w:t>
      </w:r>
      <w:r w:rsidRPr="00B51625">
        <w:rPr>
          <w:i/>
        </w:rPr>
        <w:t>SNSSAI</w:t>
      </w:r>
      <w:r>
        <w:t xml:space="preserve"> identifies the</w:t>
      </w:r>
      <w:r w:rsidRPr="00676AB6">
        <w:t xml:space="preserve"> S-NSSAI</w:t>
      </w:r>
      <w:r>
        <w:t>.</w:t>
      </w:r>
    </w:p>
    <w:p w14:paraId="6618D417" w14:textId="1E055D7C" w:rsidR="008877CD" w:rsidRDefault="008877CD" w:rsidP="008877CD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conflicted performance measurement definitions which </w:t>
      </w:r>
      <w:proofErr w:type="gramStart"/>
      <w:r>
        <w:rPr>
          <w:lang w:eastAsia="zh-CN"/>
        </w:rPr>
        <w:t>has</w:t>
      </w:r>
      <w:proofErr w:type="gramEnd"/>
      <w:r>
        <w:rPr>
          <w:lang w:eastAsia="zh-CN"/>
        </w:rPr>
        <w:t xml:space="preserve"> same measurement name but different order of the </w:t>
      </w:r>
      <w:proofErr w:type="spellStart"/>
      <w:r>
        <w:rPr>
          <w:lang w:eastAsia="zh-CN"/>
        </w:rPr>
        <w:t>subcounters</w:t>
      </w:r>
      <w:proofErr w:type="spellEnd"/>
      <w:r>
        <w:rPr>
          <w:lang w:eastAsia="zh-CN"/>
        </w:rPr>
        <w:t xml:space="preserve"> or filters</w:t>
      </w:r>
    </w:p>
    <w:p w14:paraId="64C92B5E" w14:textId="4C049018" w:rsidR="008877CD" w:rsidRPr="00884E94" w:rsidRDefault="008877CD" w:rsidP="008877CD">
      <w:pPr>
        <w:pStyle w:val="ListParagraph"/>
        <w:numPr>
          <w:ilvl w:val="2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TS28.552[2], Subclause 5.4.7 UPF: </w:t>
      </w:r>
      <w:proofErr w:type="gramStart"/>
      <w:r>
        <w:rPr>
          <w:lang w:eastAsia="zh-CN"/>
        </w:rPr>
        <w:t>GTP.DelayDlPsaUpfNgranDist.</w:t>
      </w:r>
      <w:r>
        <w:rPr>
          <w:i/>
        </w:rPr>
        <w:t>5QI</w:t>
      </w:r>
      <w:r>
        <w:rPr>
          <w:lang w:eastAsia="zh-CN"/>
        </w:rPr>
        <w:t>.</w:t>
      </w:r>
      <w:r>
        <w:rPr>
          <w:i/>
        </w:rPr>
        <w:t>Bin</w:t>
      </w:r>
      <w:proofErr w:type="gramEnd"/>
    </w:p>
    <w:p w14:paraId="3E15C8E7" w14:textId="05A5637B" w:rsidR="008877CD" w:rsidRDefault="008877CD" w:rsidP="008877CD">
      <w:pPr>
        <w:pStyle w:val="ListParagraph"/>
        <w:numPr>
          <w:ilvl w:val="2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TS28.552[2], Subclause 5.1.1.1.8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: GTP.DelayDlPsaUpfNgranDist_</w:t>
      </w:r>
      <w:r>
        <w:rPr>
          <w:i/>
        </w:rPr>
        <w:t>5QI</w:t>
      </w:r>
      <w:r>
        <w:rPr>
          <w:lang w:eastAsia="zh-CN"/>
        </w:rPr>
        <w:t>_</w:t>
      </w:r>
      <w:r>
        <w:rPr>
          <w:i/>
        </w:rPr>
        <w:t>Bin</w:t>
      </w:r>
    </w:p>
    <w:p w14:paraId="44B4AD59" w14:textId="4E18BB03" w:rsidR="008D0756" w:rsidRDefault="008D0756" w:rsidP="008D0756">
      <w:pPr>
        <w:pStyle w:val="ListParagraph"/>
        <w:numPr>
          <w:ilvl w:val="0"/>
          <w:numId w:val="29"/>
        </w:numPr>
        <w:contextualSpacing/>
      </w:pPr>
      <w:r>
        <w:t xml:space="preserve">When </w:t>
      </w:r>
      <w:r w:rsidR="00D02631">
        <w:t>more than one</w:t>
      </w:r>
      <w:r>
        <w:t xml:space="preserve"> </w:t>
      </w:r>
      <w:proofErr w:type="spellStart"/>
      <w:r w:rsidRPr="005135FD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proofErr w:type="spellEnd"/>
      <w:r w:rsidRPr="00D02631">
        <w:rPr>
          <w:lang w:eastAsia="zh-CN"/>
        </w:rPr>
        <w:t xml:space="preserve"> </w:t>
      </w:r>
      <w:r w:rsidRPr="00673C58">
        <w:rPr>
          <w:lang w:eastAsia="zh-CN"/>
        </w:rPr>
        <w:t xml:space="preserve">are </w:t>
      </w:r>
      <w:r w:rsidR="00D02631">
        <w:rPr>
          <w:lang w:eastAsia="zh-CN"/>
        </w:rPr>
        <w:t xml:space="preserve">allowed in the same </w:t>
      </w:r>
      <w:r w:rsidRPr="004B3B83">
        <w:rPr>
          <w:lang w:eastAsia="zh-CN"/>
        </w:rPr>
        <w:t>Performance measurement definition</w:t>
      </w:r>
      <w:r>
        <w:t xml:space="preserve">, </w:t>
      </w:r>
      <w:r w:rsidR="00472617">
        <w:t xml:space="preserve">the order is not </w:t>
      </w:r>
      <w:r w:rsidR="0073343D">
        <w:t>unclear. This may become</w:t>
      </w:r>
      <w:r>
        <w:t xml:space="preserve"> a</w:t>
      </w:r>
      <w:r w:rsidR="00735DAC">
        <w:t>n</w:t>
      </w:r>
      <w:r w:rsidR="00472617">
        <w:t xml:space="preserve"> unnecessary complexity </w:t>
      </w:r>
      <w:r>
        <w:t>implementation</w:t>
      </w:r>
      <w:r w:rsidR="00735DAC" w:rsidRPr="00735DAC">
        <w:t xml:space="preserve"> </w:t>
      </w:r>
      <w:r w:rsidR="00735DAC">
        <w:t>issue</w:t>
      </w:r>
      <w:r>
        <w:t>. Examples are:</w:t>
      </w:r>
    </w:p>
    <w:p w14:paraId="757882AA" w14:textId="43984F4D" w:rsidR="00321076" w:rsidRPr="00F35D67" w:rsidRDefault="00321076" w:rsidP="00804C19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r w:rsidRPr="00562E25">
        <w:rPr>
          <w:lang w:val="en-US" w:eastAsia="zh-CN"/>
        </w:rPr>
        <w:t>L1M.</w:t>
      </w:r>
      <w:r w:rsidRPr="00562E25">
        <w:rPr>
          <w:rFonts w:hint="eastAsia"/>
          <w:lang w:val="en-US" w:eastAsia="zh-CN"/>
        </w:rPr>
        <w:t>SS</w:t>
      </w:r>
      <w:r w:rsidRPr="00562E25">
        <w:rPr>
          <w:lang w:val="en-US" w:eastAsia="zh-CN"/>
        </w:rPr>
        <w:t>-</w:t>
      </w:r>
      <w:r w:rsidRPr="00562E25">
        <w:rPr>
          <w:rFonts w:hint="eastAsia"/>
          <w:lang w:val="en-US" w:eastAsia="zh-CN"/>
        </w:rPr>
        <w:t>RSRP</w:t>
      </w:r>
      <w:r>
        <w:t>.Bin</w:t>
      </w:r>
      <w:r w:rsidR="00562E25">
        <w:t xml:space="preserve"> or </w:t>
      </w:r>
      <w:r w:rsidRPr="00562E25">
        <w:rPr>
          <w:lang w:val="en-US" w:eastAsia="zh-CN"/>
        </w:rPr>
        <w:t>L1M.SS-</w:t>
      </w:r>
      <w:proofErr w:type="gramStart"/>
      <w:r w:rsidRPr="00562E25">
        <w:rPr>
          <w:lang w:val="en-US" w:eastAsia="zh-CN"/>
        </w:rPr>
        <w:t>RSRPNrNbr</w:t>
      </w:r>
      <w:r>
        <w:t>.</w:t>
      </w:r>
      <w:proofErr w:type="spellStart"/>
      <w:r w:rsidRPr="00562E25">
        <w:rPr>
          <w:i/>
          <w:iCs/>
        </w:rPr>
        <w:t>SSBIndex</w:t>
      </w:r>
      <w:r>
        <w:t>.</w:t>
      </w:r>
      <w:r w:rsidRPr="00562E25">
        <w:rPr>
          <w:i/>
          <w:iCs/>
        </w:rPr>
        <w:t>Bin</w:t>
      </w:r>
      <w:proofErr w:type="spellEnd"/>
      <w:proofErr w:type="gramEnd"/>
    </w:p>
    <w:p w14:paraId="41A74136" w14:textId="1D952EA1" w:rsidR="007F689E" w:rsidRDefault="004B55E7" w:rsidP="00CE5A30">
      <w:pPr>
        <w:pStyle w:val="ListParagraph"/>
        <w:numPr>
          <w:ilvl w:val="0"/>
          <w:numId w:val="29"/>
        </w:numPr>
        <w:contextualSpacing/>
        <w:rPr>
          <w:lang w:eastAsia="zh-CN"/>
        </w:rPr>
      </w:pPr>
      <w:r>
        <w:t xml:space="preserve">The </w:t>
      </w:r>
      <w:proofErr w:type="gramStart"/>
      <w:r w:rsidR="00DC66A3" w:rsidRPr="00FF185D">
        <w:t>"</w:t>
      </w:r>
      <w:r w:rsidR="00DC66A3">
        <w:t xml:space="preserve"> </w:t>
      </w:r>
      <w:r w:rsidR="00F35D67" w:rsidRPr="00CE5A30">
        <w:rPr>
          <w:i/>
        </w:rPr>
        <w:t>.sum</w:t>
      </w:r>
      <w:proofErr w:type="gramEnd"/>
      <w:r w:rsidR="00DC66A3" w:rsidRPr="00FF185D">
        <w:t>"</w:t>
      </w:r>
      <w:r w:rsidR="00F35D67" w:rsidRPr="0002406B">
        <w:t xml:space="preserve"> suffix</w:t>
      </w:r>
      <w:r>
        <w:t xml:space="preserve"> is useless</w:t>
      </w:r>
      <w:r w:rsidR="00F35D67" w:rsidRPr="0002406B">
        <w:t>.</w:t>
      </w:r>
      <w:r>
        <w:t xml:space="preserve"> A </w:t>
      </w:r>
      <w:r w:rsidRPr="004B3B83">
        <w:rPr>
          <w:lang w:eastAsia="zh-CN"/>
        </w:rPr>
        <w:t>Performance measurement</w:t>
      </w:r>
      <w:r>
        <w:rPr>
          <w:lang w:eastAsia="zh-CN"/>
        </w:rPr>
        <w:t xml:space="preserve"> without </w:t>
      </w:r>
      <w:proofErr w:type="spellStart"/>
      <w:r w:rsidR="00171F59">
        <w:rPr>
          <w:lang w:eastAsia="zh-CN"/>
        </w:rPr>
        <w:t>subcounter</w:t>
      </w:r>
      <w:proofErr w:type="spellEnd"/>
      <w:r w:rsidR="00171F59">
        <w:rPr>
          <w:lang w:eastAsia="zh-CN"/>
        </w:rPr>
        <w:t xml:space="preserve"> is providing the </w:t>
      </w:r>
      <w:r w:rsidR="00D071E4" w:rsidRPr="0002406B">
        <w:t>possible sum value</w:t>
      </w:r>
      <w:r w:rsidR="004755FF">
        <w:t>.</w:t>
      </w:r>
      <w:r w:rsidR="007F689E">
        <w:t xml:space="preserve"> Example is: </w:t>
      </w:r>
      <w:r w:rsidR="007F689E" w:rsidRPr="00050522">
        <w:t>RLM.FailRL</w:t>
      </w:r>
      <w:r w:rsidR="007F689E" w:rsidRPr="00050522">
        <w:rPr>
          <w:lang w:eastAsia="zh-CN"/>
        </w:rPr>
        <w:t>SetupIub</w:t>
      </w:r>
      <w:r w:rsidR="007F689E" w:rsidRPr="00050522">
        <w:t>.</w:t>
      </w:r>
      <w:r w:rsidR="007F689E" w:rsidRPr="00050522">
        <w:rPr>
          <w:rFonts w:hint="eastAsia"/>
          <w:lang w:eastAsia="zh-CN"/>
        </w:rPr>
        <w:t xml:space="preserve">1.sum, 1.sum identifies the aggregate of all the causes within the </w:t>
      </w:r>
      <w:r w:rsidR="007F689E" w:rsidRPr="00050522">
        <w:rPr>
          <w:rFonts w:hint="eastAsia"/>
          <w:lang w:eastAsia="zh-CN"/>
        </w:rPr>
        <w:lastRenderedPageBreak/>
        <w:t xml:space="preserve">cause group </w:t>
      </w:r>
      <w:r w:rsidR="007F689E" w:rsidRPr="00FF185D">
        <w:t>"</w:t>
      </w:r>
      <w:r w:rsidR="007F689E" w:rsidRPr="00050522">
        <w:t>Radio Network Layer Cause</w:t>
      </w:r>
      <w:r w:rsidR="007F689E" w:rsidRPr="00FF185D">
        <w:t>"</w:t>
      </w:r>
      <w:r w:rsidR="00CE5A30">
        <w:t>.</w:t>
      </w:r>
      <w:r w:rsidR="00985728">
        <w:t xml:space="preserve"> However</w:t>
      </w:r>
      <w:r w:rsidR="00B4133B">
        <w:t>,</w:t>
      </w:r>
      <w:r w:rsidR="00985728">
        <w:t xml:space="preserve"> the </w:t>
      </w:r>
      <w:proofErr w:type="spellStart"/>
      <w:r w:rsidR="00985728" w:rsidRPr="00050522">
        <w:t>RLM.FailRL</w:t>
      </w:r>
      <w:r w:rsidR="00985728" w:rsidRPr="00050522">
        <w:rPr>
          <w:lang w:eastAsia="zh-CN"/>
        </w:rPr>
        <w:t>SetupIub</w:t>
      </w:r>
      <w:proofErr w:type="spellEnd"/>
      <w:r w:rsidR="00F93A76">
        <w:rPr>
          <w:lang w:eastAsia="zh-CN"/>
        </w:rPr>
        <w:t xml:space="preserve"> without any cause value is providing the </w:t>
      </w:r>
      <w:r w:rsidR="00B4133B">
        <w:t>number failed RL setup</w:t>
      </w:r>
      <w:r w:rsidR="00F93A76">
        <w:t xml:space="preserve"> </w:t>
      </w:r>
      <w:r w:rsidR="00731181">
        <w:t>with</w:t>
      </w:r>
      <w:r w:rsidR="00F93A76">
        <w:t xml:space="preserve"> any </w:t>
      </w:r>
      <w:r w:rsidR="00F93A76" w:rsidRPr="0002406B">
        <w:t xml:space="preserve">possible </w:t>
      </w:r>
      <w:r w:rsidR="00F93A76">
        <w:t>cause value.</w:t>
      </w:r>
    </w:p>
    <w:p w14:paraId="43E64CD8" w14:textId="2428BB60" w:rsidR="00436626" w:rsidRDefault="00436626" w:rsidP="00CE5A30">
      <w:pPr>
        <w:pStyle w:val="ListParagraph"/>
        <w:numPr>
          <w:ilvl w:val="0"/>
          <w:numId w:val="29"/>
        </w:numPr>
        <w:contextualSpacing/>
        <w:rPr>
          <w:lang w:eastAsia="zh-CN"/>
        </w:rPr>
      </w:pPr>
      <w:r>
        <w:t xml:space="preserve">The </w:t>
      </w:r>
      <w:proofErr w:type="gramStart"/>
      <w:r w:rsidRPr="00FF185D">
        <w:t>"</w:t>
      </w:r>
      <w:r>
        <w:t xml:space="preserve"> </w:t>
      </w:r>
      <w:r w:rsidRPr="00CE5A30">
        <w:rPr>
          <w:i/>
        </w:rPr>
        <w:t>.</w:t>
      </w:r>
      <w:r w:rsidRPr="00436626">
        <w:rPr>
          <w:iCs/>
        </w:rPr>
        <w:t>ALL</w:t>
      </w:r>
      <w:proofErr w:type="gramEnd"/>
      <w:r w:rsidRPr="00FF185D">
        <w:t>"</w:t>
      </w:r>
      <w:r w:rsidRPr="0002406B">
        <w:t xml:space="preserve"> suffix</w:t>
      </w:r>
      <w:r>
        <w:t xml:space="preserve"> is added for 5GC UE level measurement in TS28.622</w:t>
      </w:r>
      <w:r w:rsidR="0056543E">
        <w:t>[4]</w:t>
      </w:r>
      <w:r>
        <w:t xml:space="preserve"> only</w:t>
      </w:r>
      <w:r w:rsidRPr="0002406B">
        <w:t>.</w:t>
      </w:r>
      <w:r>
        <w:t xml:space="preserve"> </w:t>
      </w:r>
      <w:r w:rsidR="00D51307">
        <w:t>It is not specified in TS32.404</w:t>
      </w:r>
      <w:r w:rsidR="0056543E">
        <w:t>[1]</w:t>
      </w:r>
      <w:r w:rsidR="00D51307">
        <w:t xml:space="preserve"> or TS28.552</w:t>
      </w:r>
      <w:r w:rsidR="0056543E">
        <w:t>[2]</w:t>
      </w:r>
      <w:r w:rsidR="00D51307">
        <w:t xml:space="preserve"> or TS28.558</w:t>
      </w:r>
      <w:r w:rsidR="0056543E">
        <w:t>[3]</w:t>
      </w:r>
      <w:r w:rsidR="00D51307">
        <w:t xml:space="preserve">. This is a misalignment </w:t>
      </w:r>
      <w:r w:rsidR="00386474">
        <w:t xml:space="preserve">between SA5 specifications. </w:t>
      </w:r>
    </w:p>
    <w:p w14:paraId="5B9C4CD0" w14:textId="7A2CE8E6" w:rsidR="004C1D5C" w:rsidRDefault="004C1D5C" w:rsidP="004C1D5C">
      <w:pPr>
        <w:pStyle w:val="Heading2"/>
      </w:pPr>
      <w:r>
        <w:t>3.2</w:t>
      </w:r>
      <w:r>
        <w:tab/>
      </w:r>
      <w:r w:rsidR="005B1587">
        <w:t>P</w:t>
      </w:r>
      <w:r w:rsidR="005B1587" w:rsidRPr="00870795">
        <w:t>otential</w:t>
      </w:r>
      <w:r w:rsidR="005B1587">
        <w:t xml:space="preserve"> </w:t>
      </w:r>
      <w:proofErr w:type="spellStart"/>
      <w:r w:rsidR="00796162">
        <w:t>subcounter</w:t>
      </w:r>
      <w:proofErr w:type="spellEnd"/>
      <w:r w:rsidR="00796162">
        <w:t xml:space="preserve"> format</w:t>
      </w:r>
    </w:p>
    <w:p w14:paraId="7B998973" w14:textId="77777777" w:rsidR="004B0C1F" w:rsidRDefault="004B0C1F" w:rsidP="004B0C1F">
      <w:r>
        <w:t xml:space="preserve">A </w:t>
      </w:r>
      <w:r w:rsidRPr="00D12109">
        <w:t xml:space="preserve">performance measurement </w:t>
      </w:r>
      <w:r>
        <w:t>may be</w:t>
      </w:r>
      <w:r w:rsidRPr="00D12109">
        <w:t xml:space="preserve"> split into more than one </w:t>
      </w:r>
      <w:proofErr w:type="spellStart"/>
      <w:r w:rsidRPr="00D12109">
        <w:t>subcounter</w:t>
      </w:r>
      <w:proofErr w:type="spellEnd"/>
      <w:r>
        <w:t xml:space="preserve"> and/or filter</w:t>
      </w:r>
      <w:r w:rsidRPr="00DA20AC">
        <w:rPr>
          <w:lang w:eastAsia="zh-CN"/>
        </w:rPr>
        <w:t xml:space="preserve"> </w:t>
      </w:r>
      <w:r w:rsidRPr="004B3B83">
        <w:rPr>
          <w:lang w:eastAsia="zh-CN"/>
        </w:rPr>
        <w:t xml:space="preserve">based on multiple </w:t>
      </w:r>
      <w:r>
        <w:t xml:space="preserve">criteria </w:t>
      </w:r>
      <w:r>
        <w:rPr>
          <w:lang w:eastAsia="zh-CN"/>
        </w:rPr>
        <w:t>as</w:t>
      </w:r>
      <w:r w:rsidRPr="006D717E">
        <w:rPr>
          <w:lang w:eastAsia="zh-CN"/>
        </w:rPr>
        <w:t xml:space="preserve"> </w:t>
      </w:r>
      <w:r w:rsidRPr="000F1799">
        <w:rPr>
          <w:lang w:eastAsia="zh-CN"/>
        </w:rPr>
        <w:t>defined at the performance measurement definition</w:t>
      </w:r>
      <w:r w:rsidRPr="00D12109">
        <w:t>.</w:t>
      </w:r>
    </w:p>
    <w:p w14:paraId="18C9ADCC" w14:textId="77777777" w:rsidR="00A5246B" w:rsidRDefault="00A5246B" w:rsidP="00A5246B">
      <w:pPr>
        <w:rPr>
          <w:lang w:eastAsia="zh-CN"/>
        </w:rPr>
      </w:pPr>
      <w:r w:rsidRPr="000F1799">
        <w:rPr>
          <w:lang w:eastAsia="zh-CN"/>
        </w:rPr>
        <w:t xml:space="preserve">The separator '.' </w:t>
      </w:r>
      <w:r w:rsidRPr="00D12109">
        <w:rPr>
          <w:lang w:eastAsia="zh-CN"/>
        </w:rPr>
        <w:t>or vendor</w:t>
      </w:r>
      <w:r>
        <w:rPr>
          <w:lang w:eastAsia="zh-CN"/>
        </w:rPr>
        <w:t>-</w:t>
      </w:r>
      <w:r w:rsidRPr="00D12109">
        <w:rPr>
          <w:lang w:eastAsia="zh-CN"/>
        </w:rPr>
        <w:t xml:space="preserve">specific separator </w:t>
      </w:r>
      <w:r w:rsidRPr="000F1799">
        <w:rPr>
          <w:lang w:eastAsia="zh-CN"/>
        </w:rPr>
        <w:t xml:space="preserve">shall be used to append the </w:t>
      </w:r>
      <w:proofErr w:type="spellStart"/>
      <w:r w:rsidRPr="000F1799">
        <w:rPr>
          <w:i/>
          <w:iCs/>
          <w:lang w:eastAsia="zh-CN"/>
        </w:rPr>
        <w:t>Subcounter</w:t>
      </w:r>
      <w:proofErr w:type="spellEnd"/>
      <w:r w:rsidRPr="000F1799">
        <w:rPr>
          <w:i/>
          <w:iCs/>
          <w:lang w:eastAsia="zh-CN"/>
        </w:rPr>
        <w:t xml:space="preserve"> </w:t>
      </w:r>
      <w:r w:rsidRPr="000F1799">
        <w:rPr>
          <w:lang w:eastAsia="zh-CN"/>
        </w:rPr>
        <w:t>to a given performance measurement name. The resulting performance measurement name with single</w:t>
      </w:r>
      <w:r w:rsidRPr="000F1799">
        <w:rPr>
          <w:i/>
          <w:iCs/>
          <w:lang w:eastAsia="zh-CN"/>
        </w:rPr>
        <w:t xml:space="preserve"> </w:t>
      </w:r>
      <w:proofErr w:type="spellStart"/>
      <w:r w:rsidRPr="000F1799">
        <w:rPr>
          <w:i/>
          <w:iCs/>
          <w:lang w:eastAsia="zh-CN"/>
        </w:rPr>
        <w:t>Subcounter</w:t>
      </w:r>
      <w:proofErr w:type="spellEnd"/>
      <w:r w:rsidRPr="000F1799">
        <w:rPr>
          <w:i/>
          <w:iCs/>
          <w:lang w:eastAsia="zh-CN"/>
        </w:rPr>
        <w:t xml:space="preserve"> </w:t>
      </w:r>
      <w:r w:rsidRPr="000F1799">
        <w:rPr>
          <w:lang w:eastAsia="zh-CN"/>
        </w:rPr>
        <w:t>shall be in the following form:</w:t>
      </w:r>
    </w:p>
    <w:p w14:paraId="0C1D2974" w14:textId="77777777" w:rsidR="00A5246B" w:rsidRDefault="00A5246B" w:rsidP="00A5246B">
      <w:pPr>
        <w:ind w:firstLine="284"/>
        <w:rPr>
          <w:lang w:eastAsia="zh-CN"/>
        </w:rPr>
      </w:pPr>
      <w:r>
        <w:rPr>
          <w:lang w:eastAsia="zh-CN"/>
        </w:rPr>
        <w:t>&lt;</w:t>
      </w:r>
      <w:proofErr w:type="spellStart"/>
      <w:r w:rsidRPr="005F7A57">
        <w:rPr>
          <w:i/>
          <w:iCs/>
          <w:lang w:eastAsia="zh-CN"/>
        </w:rPr>
        <w:t>familyName</w:t>
      </w:r>
      <w:proofErr w:type="spellEnd"/>
      <w:proofErr w:type="gramStart"/>
      <w:r>
        <w:rPr>
          <w:lang w:eastAsia="zh-CN"/>
        </w:rPr>
        <w:t>&gt;.</w:t>
      </w:r>
      <w:r w:rsidRPr="004B3B83">
        <w:rPr>
          <w:lang w:eastAsia="zh-CN"/>
        </w:rPr>
        <w:t>&lt;</w:t>
      </w:r>
      <w:proofErr w:type="spellStart"/>
      <w:proofErr w:type="gramEnd"/>
      <w:r w:rsidRPr="005F7A57">
        <w:rPr>
          <w:i/>
          <w:iCs/>
        </w:rPr>
        <w:t>measurementName</w:t>
      </w:r>
      <w:proofErr w:type="spellEnd"/>
      <w:r w:rsidRPr="004B3B83">
        <w:rPr>
          <w:lang w:eastAsia="zh-CN"/>
        </w:rPr>
        <w:t>&gt;</w:t>
      </w:r>
      <w:r w:rsidRPr="000F1799">
        <w:rPr>
          <w:lang w:eastAsia="zh-CN"/>
        </w:rPr>
        <w:t>.&lt;</w:t>
      </w:r>
      <w:proofErr w:type="spellStart"/>
      <w:r w:rsidRPr="000F1799">
        <w:rPr>
          <w:i/>
          <w:iCs/>
          <w:lang w:eastAsia="zh-CN"/>
        </w:rPr>
        <w:t>Subcounter</w:t>
      </w:r>
      <w:proofErr w:type="spellEnd"/>
      <w:r w:rsidRPr="000F1799">
        <w:rPr>
          <w:lang w:eastAsia="zh-CN"/>
        </w:rPr>
        <w:t>&gt;</w:t>
      </w:r>
    </w:p>
    <w:p w14:paraId="55CBFF69" w14:textId="77777777" w:rsidR="00A5246B" w:rsidRDefault="00A5246B" w:rsidP="00A5246B">
      <w:pPr>
        <w:rPr>
          <w:lang w:eastAsia="zh-CN"/>
        </w:rPr>
      </w:pPr>
      <w:r w:rsidRPr="000F1799">
        <w:rPr>
          <w:lang w:eastAsia="zh-CN"/>
        </w:rPr>
        <w:t xml:space="preserve">If more than one </w:t>
      </w:r>
      <w:proofErr w:type="spellStart"/>
      <w:r w:rsidRPr="000F1799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proofErr w:type="spellEnd"/>
      <w:r w:rsidRPr="000F1799">
        <w:rPr>
          <w:i/>
          <w:iCs/>
          <w:lang w:eastAsia="zh-CN"/>
        </w:rPr>
        <w:t xml:space="preserve"> </w:t>
      </w:r>
      <w:r w:rsidRPr="000F1799">
        <w:rPr>
          <w:lang w:eastAsia="zh-CN"/>
        </w:rPr>
        <w:t xml:space="preserve">are specified for a given performance measurement, it shall be specified in a reasonable order. The separator '.' </w:t>
      </w:r>
      <w:r w:rsidRPr="00D12109">
        <w:rPr>
          <w:lang w:eastAsia="zh-CN"/>
        </w:rPr>
        <w:t>or vendor</w:t>
      </w:r>
      <w:r>
        <w:rPr>
          <w:lang w:eastAsia="zh-CN"/>
        </w:rPr>
        <w:t>-</w:t>
      </w:r>
      <w:r w:rsidRPr="00D12109">
        <w:rPr>
          <w:lang w:eastAsia="zh-CN"/>
        </w:rPr>
        <w:t xml:space="preserve">specific separator </w:t>
      </w:r>
      <w:r w:rsidRPr="000F1799">
        <w:rPr>
          <w:lang w:eastAsia="zh-CN"/>
        </w:rPr>
        <w:t xml:space="preserve">shall be used to append </w:t>
      </w:r>
      <w:r>
        <w:rPr>
          <w:lang w:eastAsia="zh-CN"/>
        </w:rPr>
        <w:t xml:space="preserve">an </w:t>
      </w:r>
      <w:r w:rsidRPr="000F1799">
        <w:rPr>
          <w:lang w:eastAsia="zh-CN"/>
        </w:rPr>
        <w:t xml:space="preserve">additional </w:t>
      </w:r>
      <w:proofErr w:type="spellStart"/>
      <w:r w:rsidRPr="000F1799">
        <w:rPr>
          <w:i/>
          <w:iCs/>
          <w:lang w:eastAsia="zh-CN"/>
        </w:rPr>
        <w:t>Subcounter</w:t>
      </w:r>
      <w:proofErr w:type="spellEnd"/>
      <w:r w:rsidRPr="000F1799">
        <w:rPr>
          <w:i/>
          <w:iCs/>
          <w:lang w:eastAsia="zh-CN"/>
        </w:rPr>
        <w:t xml:space="preserve"> </w:t>
      </w:r>
      <w:r w:rsidRPr="000F1799">
        <w:rPr>
          <w:lang w:eastAsia="zh-CN"/>
        </w:rPr>
        <w:t xml:space="preserve">to a given </w:t>
      </w:r>
      <w:proofErr w:type="spellStart"/>
      <w:r w:rsidRPr="000F1799">
        <w:rPr>
          <w:i/>
          <w:iCs/>
          <w:lang w:eastAsia="zh-CN"/>
        </w:rPr>
        <w:t>Subcounter</w:t>
      </w:r>
      <w:proofErr w:type="spellEnd"/>
      <w:r w:rsidRPr="000F1799">
        <w:rPr>
          <w:lang w:eastAsia="zh-CN"/>
        </w:rPr>
        <w:t xml:space="preserve">. The resulting performance measurement name with multiple </w:t>
      </w:r>
      <w:proofErr w:type="spellStart"/>
      <w:r w:rsidRPr="000F1799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proofErr w:type="spellEnd"/>
      <w:r w:rsidRPr="000F1799">
        <w:rPr>
          <w:i/>
          <w:iCs/>
          <w:lang w:eastAsia="zh-CN"/>
        </w:rPr>
        <w:t xml:space="preserve"> </w:t>
      </w:r>
      <w:r w:rsidRPr="000F1799">
        <w:rPr>
          <w:lang w:eastAsia="zh-CN"/>
        </w:rPr>
        <w:t>shall be in the following form:</w:t>
      </w:r>
    </w:p>
    <w:p w14:paraId="0E1248CC" w14:textId="77777777" w:rsidR="00A5246B" w:rsidRDefault="00A5246B" w:rsidP="00A5246B">
      <w:pPr>
        <w:ind w:firstLine="284"/>
        <w:rPr>
          <w:lang w:eastAsia="zh-CN"/>
        </w:rPr>
      </w:pPr>
      <w:r>
        <w:rPr>
          <w:lang w:eastAsia="zh-CN"/>
        </w:rPr>
        <w:t>&lt;</w:t>
      </w:r>
      <w:proofErr w:type="spellStart"/>
      <w:r w:rsidRPr="005F7A57">
        <w:rPr>
          <w:i/>
          <w:iCs/>
          <w:lang w:eastAsia="zh-CN"/>
        </w:rPr>
        <w:t>familyName</w:t>
      </w:r>
      <w:proofErr w:type="spellEnd"/>
      <w:proofErr w:type="gramStart"/>
      <w:r>
        <w:rPr>
          <w:lang w:eastAsia="zh-CN"/>
        </w:rPr>
        <w:t>&gt;.</w:t>
      </w:r>
      <w:r w:rsidRPr="004B3B83">
        <w:rPr>
          <w:lang w:eastAsia="zh-CN"/>
        </w:rPr>
        <w:t>&lt;</w:t>
      </w:r>
      <w:proofErr w:type="spellStart"/>
      <w:proofErr w:type="gramEnd"/>
      <w:r w:rsidRPr="005F7A57">
        <w:rPr>
          <w:i/>
          <w:iCs/>
        </w:rPr>
        <w:t>measurementName</w:t>
      </w:r>
      <w:proofErr w:type="spellEnd"/>
      <w:r w:rsidRPr="004B3B83">
        <w:rPr>
          <w:lang w:eastAsia="zh-CN"/>
        </w:rPr>
        <w:t>&gt;</w:t>
      </w:r>
      <w:r w:rsidRPr="000F1799">
        <w:rPr>
          <w:lang w:eastAsia="zh-CN"/>
        </w:rPr>
        <w:t>.&lt;</w:t>
      </w:r>
      <w:r w:rsidRPr="000F1799">
        <w:rPr>
          <w:i/>
          <w:iCs/>
          <w:lang w:eastAsia="zh-CN"/>
        </w:rPr>
        <w:t>Subcounter1</w:t>
      </w:r>
      <w:r w:rsidRPr="000F1799">
        <w:rPr>
          <w:lang w:eastAsia="zh-CN"/>
        </w:rPr>
        <w:t>&gt;.&lt;…&gt;.&lt;</w:t>
      </w:r>
      <w:proofErr w:type="spellStart"/>
      <w:r w:rsidRPr="000F1799">
        <w:rPr>
          <w:i/>
          <w:iCs/>
          <w:lang w:eastAsia="zh-CN"/>
        </w:rPr>
        <w:t>SubcounterN</w:t>
      </w:r>
      <w:proofErr w:type="spellEnd"/>
      <w:r w:rsidRPr="000F1799">
        <w:rPr>
          <w:lang w:eastAsia="zh-CN"/>
        </w:rPr>
        <w:t>&gt;</w:t>
      </w:r>
    </w:p>
    <w:p w14:paraId="6E7F71EE" w14:textId="77777777" w:rsidR="00A5246B" w:rsidRDefault="00A5246B" w:rsidP="00A5246B">
      <w:r w:rsidRPr="000F1799">
        <w:rPr>
          <w:lang w:eastAsia="zh-CN"/>
        </w:rPr>
        <w:t xml:space="preserve">The </w:t>
      </w:r>
      <w:proofErr w:type="spellStart"/>
      <w:r w:rsidRPr="000F1799">
        <w:rPr>
          <w:i/>
          <w:iCs/>
          <w:lang w:eastAsia="zh-CN"/>
        </w:rPr>
        <w:t>Subcounter</w:t>
      </w:r>
      <w:proofErr w:type="spellEnd"/>
      <w:r w:rsidRPr="000F1799">
        <w:rPr>
          <w:i/>
          <w:iCs/>
          <w:lang w:eastAsia="zh-CN"/>
        </w:rPr>
        <w:t xml:space="preserve"> </w:t>
      </w:r>
      <w:r w:rsidRPr="000F1799">
        <w:rPr>
          <w:lang w:eastAsia="zh-CN"/>
        </w:rPr>
        <w:t xml:space="preserve">shall be an alphanumeric string </w:t>
      </w:r>
      <w:r>
        <w:rPr>
          <w:lang w:eastAsia="zh-CN"/>
        </w:rPr>
        <w:t xml:space="preserve">with at least </w:t>
      </w:r>
      <w:r w:rsidRPr="000F1799">
        <w:rPr>
          <w:lang w:eastAsia="zh-CN"/>
        </w:rPr>
        <w:t xml:space="preserve">one alphabet character as </w:t>
      </w:r>
      <w:r w:rsidRPr="000F1799">
        <w:t xml:space="preserve">specified </w:t>
      </w:r>
      <w:r w:rsidRPr="000F1799">
        <w:rPr>
          <w:lang w:eastAsia="zh-CN"/>
        </w:rPr>
        <w:t xml:space="preserve">by </w:t>
      </w:r>
      <w:r>
        <w:rPr>
          <w:lang w:eastAsia="zh-CN"/>
        </w:rPr>
        <w:t xml:space="preserve">following </w:t>
      </w:r>
      <w:r w:rsidRPr="000F1799">
        <w:t>regular expression</w:t>
      </w:r>
      <w:r>
        <w:t>:</w:t>
      </w:r>
      <w:r w:rsidRPr="000F1799">
        <w:t xml:space="preserve"> </w:t>
      </w:r>
    </w:p>
    <w:p w14:paraId="2A429DAA" w14:textId="77777777" w:rsidR="00A5246B" w:rsidRDefault="00A5246B" w:rsidP="00A5246B">
      <w:pPr>
        <w:ind w:firstLine="284"/>
        <w:rPr>
          <w:lang w:eastAsia="zh-CN"/>
        </w:rPr>
      </w:pPr>
      <w:r w:rsidRPr="000F1799">
        <w:rPr>
          <w:lang w:eastAsia="zh-CN"/>
        </w:rPr>
        <w:t>"</w:t>
      </w:r>
      <w:r w:rsidRPr="00F35C64">
        <w:rPr>
          <w:lang w:eastAsia="zh-CN"/>
        </w:rPr>
        <w:t>^</w:t>
      </w:r>
      <w:proofErr w:type="gramStart"/>
      <w:r w:rsidRPr="00F35C64">
        <w:rPr>
          <w:lang w:eastAsia="zh-CN"/>
        </w:rPr>
        <w:t>(?=</w:t>
      </w:r>
      <w:proofErr w:type="gramEnd"/>
      <w:r w:rsidRPr="00F35C64">
        <w:rPr>
          <w:lang w:eastAsia="zh-CN"/>
        </w:rPr>
        <w:t>.*[A-Za-z])[A-Za-z0-9]+$</w:t>
      </w:r>
      <w:r w:rsidRPr="000F1799">
        <w:rPr>
          <w:lang w:eastAsia="zh-CN"/>
        </w:rPr>
        <w:t>"</w:t>
      </w:r>
    </w:p>
    <w:p w14:paraId="58A7534E" w14:textId="1D41A7C3" w:rsidR="00A5246B" w:rsidRPr="00D12109" w:rsidRDefault="00A5246B" w:rsidP="00A5246B">
      <w:pPr>
        <w:rPr>
          <w:lang w:eastAsia="zh-CN"/>
        </w:rPr>
      </w:pPr>
      <w:r w:rsidRPr="00D12109">
        <w:rPr>
          <w:lang w:eastAsia="zh-CN"/>
        </w:rPr>
        <w:t xml:space="preserve">When a </w:t>
      </w:r>
      <w:r>
        <w:rPr>
          <w:lang w:eastAsia="zh-CN"/>
        </w:rPr>
        <w:t>p</w:t>
      </w:r>
      <w:r w:rsidRPr="00D12109">
        <w:rPr>
          <w:lang w:eastAsia="zh-CN"/>
        </w:rPr>
        <w:t xml:space="preserve">erformance measurement is identified with </w:t>
      </w:r>
      <w:proofErr w:type="spellStart"/>
      <w:r w:rsidRPr="00632B1D">
        <w:rPr>
          <w:i/>
          <w:iCs/>
          <w:lang w:eastAsia="zh-CN"/>
        </w:rPr>
        <w:t>Subcounter</w:t>
      </w:r>
      <w:proofErr w:type="spellEnd"/>
      <w:r w:rsidRPr="00D12109">
        <w:rPr>
          <w:lang w:eastAsia="zh-CN"/>
        </w:rPr>
        <w:t xml:space="preserve">, </w:t>
      </w:r>
      <w:r>
        <w:rPr>
          <w:lang w:eastAsia="zh-CN"/>
        </w:rPr>
        <w:t xml:space="preserve">one </w:t>
      </w:r>
      <w:r w:rsidRPr="00D12109">
        <w:rPr>
          <w:lang w:eastAsia="zh-CN"/>
        </w:rPr>
        <w:t>measurement result</w:t>
      </w:r>
      <w:r>
        <w:rPr>
          <w:lang w:eastAsia="zh-CN"/>
        </w:rPr>
        <w:t>,</w:t>
      </w:r>
      <w:r w:rsidRPr="00D12109">
        <w:rPr>
          <w:lang w:eastAsia="zh-CN"/>
        </w:rPr>
        <w:t xml:space="preserve"> </w:t>
      </w:r>
      <w:r>
        <w:rPr>
          <w:lang w:eastAsia="zh-CN"/>
        </w:rPr>
        <w:t xml:space="preserve">which </w:t>
      </w:r>
      <w:r w:rsidR="002423DB">
        <w:rPr>
          <w:lang w:eastAsia="zh-CN"/>
        </w:rPr>
        <w:t>fulfilled</w:t>
      </w:r>
      <w:r>
        <w:rPr>
          <w:lang w:eastAsia="zh-CN"/>
        </w:rPr>
        <w:t xml:space="preserve"> the</w:t>
      </w:r>
      <w:r w:rsidRPr="00D12109">
        <w:rPr>
          <w:lang w:eastAsia="zh-CN"/>
        </w:rPr>
        <w:t xml:space="preserve"> given </w:t>
      </w:r>
      <w:proofErr w:type="spellStart"/>
      <w:r w:rsidRPr="00632B1D">
        <w:rPr>
          <w:i/>
          <w:iCs/>
          <w:lang w:eastAsia="zh-CN"/>
        </w:rPr>
        <w:t>Subcounter</w:t>
      </w:r>
      <w:proofErr w:type="spellEnd"/>
      <w:r w:rsidRPr="00632B1D">
        <w:rPr>
          <w:i/>
          <w:iCs/>
          <w:lang w:eastAsia="zh-CN"/>
        </w:rPr>
        <w:t xml:space="preserve"> </w:t>
      </w:r>
      <w:r w:rsidRPr="000F1799">
        <w:rPr>
          <w:lang w:eastAsia="zh-CN"/>
        </w:rPr>
        <w:t>criteria</w:t>
      </w:r>
      <w:r w:rsidRPr="003711E7">
        <w:rPr>
          <w:lang w:eastAsia="zh-CN"/>
        </w:rPr>
        <w:t>,</w:t>
      </w:r>
      <w:r w:rsidRPr="00D12109">
        <w:rPr>
          <w:lang w:eastAsia="zh-CN"/>
        </w:rPr>
        <w:t xml:space="preserve">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provided by the producer.</w:t>
      </w:r>
      <w:r>
        <w:rPr>
          <w:lang w:eastAsia="zh-CN"/>
        </w:rPr>
        <w:t xml:space="preserve"> It is possible to specify a </w:t>
      </w:r>
      <w:proofErr w:type="spellStart"/>
      <w:r w:rsidRPr="00632B1D">
        <w:rPr>
          <w:i/>
          <w:iCs/>
          <w:lang w:eastAsia="zh-CN"/>
        </w:rPr>
        <w:t>Subcounter</w:t>
      </w:r>
      <w:proofErr w:type="spellEnd"/>
      <w:r>
        <w:rPr>
          <w:lang w:eastAsia="zh-CN"/>
        </w:rPr>
        <w:t xml:space="preserve"> with multiple applicable values, e.g. </w:t>
      </w:r>
      <w:r w:rsidRPr="004C1179">
        <w:rPr>
          <w:i/>
          <w:iCs/>
          <w:lang w:eastAsia="zh-CN"/>
        </w:rPr>
        <w:t>Cause</w:t>
      </w:r>
      <w:r>
        <w:rPr>
          <w:lang w:eastAsia="zh-CN"/>
        </w:rPr>
        <w:t xml:space="preserve">. In this case, a list of </w:t>
      </w:r>
      <w:r w:rsidRPr="00D12109">
        <w:rPr>
          <w:lang w:eastAsia="zh-CN"/>
        </w:rPr>
        <w:t>measurement result</w:t>
      </w:r>
      <w:r>
        <w:rPr>
          <w:lang w:eastAsia="zh-CN"/>
        </w:rPr>
        <w:t>s,</w:t>
      </w:r>
      <w:r w:rsidRPr="00D12109">
        <w:rPr>
          <w:lang w:eastAsia="zh-CN"/>
        </w:rPr>
        <w:t xml:space="preserve"> </w:t>
      </w:r>
      <w:r>
        <w:rPr>
          <w:lang w:eastAsia="zh-CN"/>
        </w:rPr>
        <w:t xml:space="preserve">which </w:t>
      </w:r>
      <w:r w:rsidR="0055737D">
        <w:rPr>
          <w:lang w:eastAsia="zh-CN"/>
        </w:rPr>
        <w:t>fulfilled</w:t>
      </w:r>
      <w:r>
        <w:rPr>
          <w:lang w:eastAsia="zh-CN"/>
        </w:rPr>
        <w:t xml:space="preserve"> each applicable </w:t>
      </w:r>
      <w:proofErr w:type="spellStart"/>
      <w:r w:rsidRPr="00632B1D">
        <w:rPr>
          <w:i/>
          <w:iCs/>
          <w:lang w:eastAsia="zh-CN"/>
        </w:rPr>
        <w:t>Subcounter</w:t>
      </w:r>
      <w:proofErr w:type="spellEnd"/>
      <w:r w:rsidRPr="00632B1D">
        <w:rPr>
          <w:i/>
          <w:iCs/>
          <w:lang w:eastAsia="zh-CN"/>
        </w:rPr>
        <w:t xml:space="preserve"> </w:t>
      </w:r>
      <w:r>
        <w:rPr>
          <w:lang w:eastAsia="zh-CN"/>
        </w:rPr>
        <w:t>values</w:t>
      </w:r>
      <w:r w:rsidRPr="003711E7">
        <w:rPr>
          <w:lang w:eastAsia="zh-CN"/>
        </w:rPr>
        <w:t>,</w:t>
      </w:r>
      <w:r w:rsidRPr="00D12109">
        <w:rPr>
          <w:lang w:eastAsia="zh-CN"/>
        </w:rPr>
        <w:t xml:space="preserve">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provided by the producer.</w:t>
      </w:r>
    </w:p>
    <w:p w14:paraId="2633BB4B" w14:textId="77777777" w:rsidR="00A5246B" w:rsidRDefault="00A5246B" w:rsidP="00A5246B">
      <w:r w:rsidRPr="000F1799">
        <w:rPr>
          <w:lang w:eastAsia="zh-CN"/>
        </w:rPr>
        <w:t>The following are examples of possible resulting performance measurement names with</w:t>
      </w:r>
      <w:r w:rsidRPr="000F1799">
        <w:t>:</w:t>
      </w:r>
    </w:p>
    <w:p w14:paraId="29A4EB90" w14:textId="77777777" w:rsidR="00A5246B" w:rsidRPr="00403A3D" w:rsidRDefault="00A5246B" w:rsidP="00A5246B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>
        <w:rPr>
          <w:lang w:eastAsia="zh-CN"/>
        </w:rPr>
        <w:t>no</w:t>
      </w:r>
      <w:r w:rsidRPr="00D12109">
        <w:rPr>
          <w:lang w:eastAsia="zh-CN"/>
        </w:rPr>
        <w:t xml:space="preserve"> </w:t>
      </w:r>
      <w:proofErr w:type="spellStart"/>
      <w:r w:rsidRPr="00632B1D">
        <w:rPr>
          <w:i/>
          <w:iCs/>
          <w:lang w:eastAsia="zh-CN"/>
        </w:rPr>
        <w:t>Subcounter</w:t>
      </w:r>
      <w:proofErr w:type="spellEnd"/>
      <w:r w:rsidRPr="00D12109">
        <w:rPr>
          <w:lang w:eastAsia="zh-CN"/>
        </w:rPr>
        <w:t xml:space="preserve">: </w:t>
      </w:r>
      <w:proofErr w:type="spellStart"/>
      <w:r w:rsidRPr="00403A3D">
        <w:rPr>
          <w:lang w:eastAsia="zh-CN"/>
        </w:rPr>
        <w:t>DRB.PacketLossRateUl</w:t>
      </w:r>
      <w:proofErr w:type="spellEnd"/>
    </w:p>
    <w:p w14:paraId="36EDB972" w14:textId="77777777" w:rsidR="00A5246B" w:rsidRDefault="00A5246B" w:rsidP="00A5246B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>
        <w:rPr>
          <w:lang w:eastAsia="zh-CN"/>
        </w:rPr>
        <w:t xml:space="preserve">one </w:t>
      </w:r>
      <w:proofErr w:type="spellStart"/>
      <w:r w:rsidRPr="00632B1D">
        <w:rPr>
          <w:i/>
          <w:iCs/>
          <w:lang w:eastAsia="zh-CN"/>
        </w:rPr>
        <w:t>Subcounter</w:t>
      </w:r>
      <w:proofErr w:type="spellEnd"/>
      <w:r>
        <w:rPr>
          <w:lang w:eastAsia="zh-CN"/>
        </w:rPr>
        <w:t xml:space="preserve"> with multiple applicable values: </w:t>
      </w:r>
      <w:proofErr w:type="spellStart"/>
      <w:proofErr w:type="gramStart"/>
      <w:r w:rsidRPr="00050522">
        <w:rPr>
          <w:lang w:eastAsia="zh-CN"/>
        </w:rPr>
        <w:t>RRC.ConnEstab</w:t>
      </w:r>
      <w:r>
        <w:rPr>
          <w:lang w:eastAsia="zh-CN"/>
        </w:rPr>
        <w:t>Att.</w:t>
      </w:r>
      <w:r w:rsidRPr="00632B1D">
        <w:rPr>
          <w:i/>
          <w:iCs/>
          <w:lang w:eastAsia="zh-CN"/>
        </w:rPr>
        <w:t>Cause</w:t>
      </w:r>
      <w:proofErr w:type="spellEnd"/>
      <w:proofErr w:type="gramEnd"/>
      <w:r w:rsidRPr="00A80C64">
        <w:rPr>
          <w:lang w:eastAsia="zh-CN"/>
        </w:rPr>
        <w:t>;</w:t>
      </w:r>
    </w:p>
    <w:p w14:paraId="58F024DA" w14:textId="77777777" w:rsidR="00A5246B" w:rsidRDefault="00A5246B" w:rsidP="00A5246B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>
        <w:rPr>
          <w:lang w:eastAsia="zh-CN"/>
        </w:rPr>
        <w:t xml:space="preserve">one </w:t>
      </w:r>
      <w:proofErr w:type="spellStart"/>
      <w:r w:rsidRPr="00632B1D">
        <w:rPr>
          <w:i/>
          <w:iCs/>
          <w:lang w:eastAsia="zh-CN"/>
        </w:rPr>
        <w:t>Subcounter</w:t>
      </w:r>
      <w:proofErr w:type="spellEnd"/>
      <w:r>
        <w:rPr>
          <w:lang w:eastAsia="zh-CN"/>
        </w:rPr>
        <w:t xml:space="preserve"> without multiple values: </w:t>
      </w:r>
      <w:proofErr w:type="spellStart"/>
      <w:proofErr w:type="gramStart"/>
      <w:r>
        <w:rPr>
          <w:lang w:eastAsia="zh-CN"/>
        </w:rPr>
        <w:t>TMM.HoPrepInterReqMLB.ResOpt</w:t>
      </w:r>
      <w:proofErr w:type="spellEnd"/>
      <w:proofErr w:type="gramEnd"/>
      <w:r>
        <w:rPr>
          <w:lang w:eastAsia="zh-CN"/>
        </w:rPr>
        <w:t>;</w:t>
      </w:r>
    </w:p>
    <w:p w14:paraId="0FC2A241" w14:textId="77777777" w:rsidR="00A5246B" w:rsidRDefault="00A5246B" w:rsidP="00A5246B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 w:rsidRPr="00F93EF2">
        <w:rPr>
          <w:lang w:eastAsia="zh-CN"/>
        </w:rPr>
        <w:t xml:space="preserve">two </w:t>
      </w:r>
      <w:proofErr w:type="spellStart"/>
      <w:r w:rsidRPr="0015223C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proofErr w:type="spellEnd"/>
      <w:r w:rsidRPr="007628D8">
        <w:rPr>
          <w:lang w:eastAsia="zh-CN"/>
        </w:rPr>
        <w:t xml:space="preserve"> </w:t>
      </w:r>
      <w:r>
        <w:rPr>
          <w:lang w:eastAsia="zh-CN"/>
        </w:rPr>
        <w:t>with and without multiple applicable values</w:t>
      </w:r>
      <w:r w:rsidRPr="00F93EF2">
        <w:rPr>
          <w:lang w:eastAsia="zh-CN"/>
        </w:rPr>
        <w:t xml:space="preserve">: </w:t>
      </w:r>
      <w:proofErr w:type="spellStart"/>
      <w:proofErr w:type="gramStart"/>
      <w:r w:rsidRPr="00F93EF2">
        <w:rPr>
          <w:lang w:eastAsia="zh-CN"/>
        </w:rPr>
        <w:t>MM.HoExeInterFailMLB.UeCtxtRelCmd</w:t>
      </w:r>
      <w:proofErr w:type="gramEnd"/>
      <w:r w:rsidRPr="00F93EF2">
        <w:rPr>
          <w:lang w:eastAsia="zh-CN"/>
        </w:rPr>
        <w:t>.</w:t>
      </w:r>
      <w:r w:rsidRPr="0015223C">
        <w:rPr>
          <w:i/>
          <w:iCs/>
          <w:lang w:eastAsia="zh-CN"/>
        </w:rPr>
        <w:t>Cause</w:t>
      </w:r>
      <w:proofErr w:type="spellEnd"/>
      <w:r w:rsidRPr="00F93EF2">
        <w:rPr>
          <w:lang w:eastAsia="zh-CN"/>
        </w:rPr>
        <w:t>;</w:t>
      </w:r>
    </w:p>
    <w:p w14:paraId="6F76F476" w14:textId="2F10ABE2" w:rsidR="00304CD3" w:rsidRPr="005217C9" w:rsidRDefault="0040561E" w:rsidP="0040561E">
      <w:pPr>
        <w:pStyle w:val="Heading2"/>
        <w:rPr>
          <w:i/>
          <w:iCs/>
        </w:rPr>
      </w:pPr>
      <w:r>
        <w:t>3.3</w:t>
      </w:r>
      <w:r>
        <w:tab/>
      </w:r>
      <w:r w:rsidR="00870795">
        <w:t>P</w:t>
      </w:r>
      <w:r w:rsidR="00870795" w:rsidRPr="00870795">
        <w:t>otential</w:t>
      </w:r>
      <w:r w:rsidR="00870795">
        <w:t xml:space="preserve"> </w:t>
      </w:r>
      <w:r w:rsidR="000D71E9">
        <w:t xml:space="preserve">performance measurement </w:t>
      </w:r>
      <w:r w:rsidR="00C831A5">
        <w:t>updates</w:t>
      </w:r>
    </w:p>
    <w:p w14:paraId="0E77A941" w14:textId="6FE9D19A" w:rsidR="001A355D" w:rsidRDefault="001A355D" w:rsidP="001A355D">
      <w:pPr>
        <w:pStyle w:val="ListParagraph"/>
        <w:ind w:left="0"/>
        <w:contextualSpacing/>
      </w:pPr>
      <w:r>
        <w:t xml:space="preserve">The following are the </w:t>
      </w:r>
      <w:r w:rsidR="00870795">
        <w:t>p</w:t>
      </w:r>
      <w:r w:rsidR="00870795" w:rsidRPr="00870795">
        <w:t>otential</w:t>
      </w:r>
      <w:r w:rsidR="00870795">
        <w:t xml:space="preserve"> </w:t>
      </w:r>
      <w:r>
        <w:t>performance measurement updates in TS28.552 and TS28.558</w:t>
      </w:r>
    </w:p>
    <w:p w14:paraId="53D826ED" w14:textId="459F12B0" w:rsidR="00C041F4" w:rsidRDefault="00612AA2" w:rsidP="006B73B9">
      <w:pPr>
        <w:pStyle w:val="ListParagraph"/>
        <w:numPr>
          <w:ilvl w:val="0"/>
          <w:numId w:val="33"/>
        </w:numPr>
        <w:contextualSpacing/>
      </w:pPr>
      <w:r>
        <w:t xml:space="preserve">There are many </w:t>
      </w:r>
      <w:proofErr w:type="spellStart"/>
      <w:r w:rsidR="00C041F4">
        <w:t>Subcounter</w:t>
      </w:r>
      <w:r>
        <w:t>s</w:t>
      </w:r>
      <w:proofErr w:type="spellEnd"/>
      <w:r w:rsidR="00C041F4">
        <w:t xml:space="preserve"> </w:t>
      </w:r>
      <w:r>
        <w:t xml:space="preserve">which </w:t>
      </w:r>
      <w:r w:rsidR="00C041F4">
        <w:t>may be</w:t>
      </w:r>
      <w:r w:rsidR="00C041F4" w:rsidRPr="00D12109">
        <w:t xml:space="preserve"> realized by using</w:t>
      </w:r>
      <w:r w:rsidR="00C041F4">
        <w:t xml:space="preserve"> </w:t>
      </w:r>
      <w:r w:rsidR="00751F01" w:rsidRPr="00751F01">
        <w:rPr>
          <w:i/>
          <w:iCs/>
        </w:rPr>
        <w:t>F</w:t>
      </w:r>
      <w:r w:rsidR="00C041F4" w:rsidRPr="00751F01">
        <w:rPr>
          <w:i/>
          <w:iCs/>
        </w:rPr>
        <w:t>ilter</w:t>
      </w:r>
      <w:r w:rsidR="00C041F4">
        <w:t xml:space="preserve">, i.e., </w:t>
      </w:r>
      <w:r w:rsidR="00C041F4" w:rsidRPr="002B6F8C">
        <w:rPr>
          <w:lang w:eastAsia="zh-CN"/>
        </w:rPr>
        <w:t xml:space="preserve">PLMN ID and QoS level </w:t>
      </w:r>
      <w:r w:rsidR="00C041F4">
        <w:rPr>
          <w:lang w:eastAsia="zh-CN"/>
        </w:rPr>
        <w:t>(</w:t>
      </w:r>
      <w:r w:rsidR="00C041F4">
        <w:t xml:space="preserve">5QI, or </w:t>
      </w:r>
      <w:r w:rsidR="00C041F4" w:rsidRPr="002B6F8C">
        <w:rPr>
          <w:lang w:eastAsia="zh-CN"/>
        </w:rPr>
        <w:t>QCI</w:t>
      </w:r>
      <w:r w:rsidR="00C041F4">
        <w:rPr>
          <w:lang w:eastAsia="zh-CN"/>
        </w:rPr>
        <w:t xml:space="preserve">) </w:t>
      </w:r>
      <w:r w:rsidR="00C041F4" w:rsidRPr="002B6F8C">
        <w:rPr>
          <w:lang w:eastAsia="zh-CN"/>
        </w:rPr>
        <w:t>and S-NSSAI</w:t>
      </w:r>
      <w:r w:rsidR="00C041F4">
        <w:rPr>
          <w:lang w:eastAsia="zh-CN"/>
        </w:rPr>
        <w:t xml:space="preserve">. </w:t>
      </w:r>
      <w:r w:rsidR="00AF42A2">
        <w:rPr>
          <w:lang w:eastAsia="zh-CN"/>
        </w:rPr>
        <w:t>However,</w:t>
      </w:r>
      <w:r>
        <w:rPr>
          <w:lang w:eastAsia="zh-CN"/>
        </w:rPr>
        <w:t xml:space="preserve"> the format </w:t>
      </w:r>
      <w:r w:rsidR="00AF42A2">
        <w:rPr>
          <w:lang w:eastAsia="zh-CN"/>
        </w:rPr>
        <w:t xml:space="preserve">needs to be </w:t>
      </w:r>
      <w:r w:rsidR="00C025D6">
        <w:rPr>
          <w:lang w:eastAsia="zh-CN"/>
        </w:rPr>
        <w:t>clarified</w:t>
      </w:r>
      <w:r w:rsidR="00AF42A2">
        <w:rPr>
          <w:lang w:eastAsia="zh-CN"/>
        </w:rPr>
        <w:t>.</w:t>
      </w:r>
      <w:r w:rsidR="00C041F4">
        <w:rPr>
          <w:lang w:eastAsia="zh-CN"/>
        </w:rPr>
        <w:t xml:space="preserve"> </w:t>
      </w:r>
    </w:p>
    <w:p w14:paraId="33996EF4" w14:textId="277C6DD9" w:rsidR="00AF42A2" w:rsidRDefault="00E216AF" w:rsidP="00C041F4">
      <w:pPr>
        <w:pStyle w:val="ListParagraph"/>
        <w:numPr>
          <w:ilvl w:val="0"/>
          <w:numId w:val="33"/>
        </w:numPr>
        <w:contextualSpacing/>
      </w:pPr>
      <w:r>
        <w:t xml:space="preserve">Clarifications on multiple </w:t>
      </w:r>
      <w:proofErr w:type="spellStart"/>
      <w:r w:rsidR="00AF42A2">
        <w:t>Subcounters</w:t>
      </w:r>
      <w:proofErr w:type="spellEnd"/>
      <w:r w:rsidR="00AF42A2">
        <w:t xml:space="preserve"> </w:t>
      </w:r>
      <w:r w:rsidR="00AD47DE">
        <w:t xml:space="preserve">order </w:t>
      </w:r>
      <w:r w:rsidR="00ED02BD" w:rsidRPr="00ED02BD">
        <w:rPr>
          <w:lang w:eastAsia="zh-CN"/>
        </w:rPr>
        <w:t>and format</w:t>
      </w:r>
      <w:r w:rsidR="00C025D6">
        <w:rPr>
          <w:lang w:eastAsia="zh-CN"/>
        </w:rPr>
        <w:t xml:space="preserve">. </w:t>
      </w:r>
    </w:p>
    <w:p w14:paraId="12373971" w14:textId="5F095249" w:rsidR="00C041F4" w:rsidRPr="00CB6688" w:rsidRDefault="00E216AF" w:rsidP="006B73B9">
      <w:pPr>
        <w:pStyle w:val="ListParagraph"/>
        <w:numPr>
          <w:ilvl w:val="0"/>
          <w:numId w:val="33"/>
        </w:numPr>
        <w:contextualSpacing/>
      </w:pPr>
      <w:r>
        <w:t xml:space="preserve">Clarifications on the </w:t>
      </w:r>
      <w:proofErr w:type="spellStart"/>
      <w:r w:rsidR="00E07CC6">
        <w:t>Subcounters</w:t>
      </w:r>
      <w:proofErr w:type="spellEnd"/>
      <w:r w:rsidR="00E07CC6">
        <w:t xml:space="preserve"> </w:t>
      </w:r>
      <w:r w:rsidR="00C041F4" w:rsidRPr="00050522">
        <w:rPr>
          <w:rFonts w:hint="eastAsia"/>
          <w:i/>
          <w:lang w:eastAsia="zh-CN"/>
        </w:rPr>
        <w:t>Cause</w:t>
      </w:r>
      <w:r>
        <w:t xml:space="preserve"> </w:t>
      </w:r>
      <w:r w:rsidR="00C10A3C">
        <w:rPr>
          <w:lang w:eastAsia="zh-CN"/>
        </w:rPr>
        <w:t xml:space="preserve">format. </w:t>
      </w:r>
    </w:p>
    <w:p w14:paraId="50DAC6DF" w14:textId="4A1A8EB7" w:rsidR="000B4208" w:rsidRDefault="000B4208" w:rsidP="006B73B9">
      <w:pPr>
        <w:pStyle w:val="ListParagraph"/>
        <w:numPr>
          <w:ilvl w:val="0"/>
          <w:numId w:val="33"/>
        </w:numPr>
        <w:contextualSpacing/>
      </w:pPr>
      <w:r>
        <w:rPr>
          <w:lang w:val="en-US"/>
        </w:rPr>
        <w:t xml:space="preserve">Updates any </w:t>
      </w:r>
      <w:r>
        <w:rPr>
          <w:lang w:eastAsia="zh-CN"/>
        </w:rPr>
        <w:t>conflicted performance measurement definitions</w:t>
      </w:r>
      <w:r>
        <w:t>.</w:t>
      </w:r>
      <w:r w:rsidRPr="000B4208">
        <w:t xml:space="preserve"> </w:t>
      </w:r>
    </w:p>
    <w:p w14:paraId="7DFFB557" w14:textId="5D60087B" w:rsidR="00386474" w:rsidRPr="00BF4F90" w:rsidRDefault="0024336A" w:rsidP="00386474">
      <w:pPr>
        <w:pStyle w:val="ListParagraph"/>
        <w:numPr>
          <w:ilvl w:val="0"/>
          <w:numId w:val="33"/>
        </w:numPr>
        <w:contextualSpacing/>
        <w:rPr>
          <w:lang w:val="en-US" w:eastAsia="zh-CN"/>
        </w:rPr>
      </w:pPr>
      <w:r>
        <w:t xml:space="preserve">The </w:t>
      </w:r>
      <w:r w:rsidRPr="0002406B">
        <w:t>suffix</w:t>
      </w:r>
      <w:r>
        <w:t xml:space="preserve"> shall be reconsidered by use cases. So </w:t>
      </w:r>
      <w:r w:rsidR="00381AAF">
        <w:t xml:space="preserve">far there is no use case to support it. </w:t>
      </w:r>
    </w:p>
    <w:p w14:paraId="4D7275B6" w14:textId="15BA342A" w:rsidR="00F614B1" w:rsidRPr="005217C9" w:rsidRDefault="005217C9" w:rsidP="005217C9">
      <w:pPr>
        <w:pStyle w:val="Heading2"/>
      </w:pPr>
      <w:r>
        <w:t>3.4</w:t>
      </w:r>
      <w:r>
        <w:tab/>
      </w:r>
      <w:r w:rsidR="005A5A93">
        <w:t>P</w:t>
      </w:r>
      <w:r w:rsidR="005A5A93" w:rsidRPr="00870795">
        <w:t>otential</w:t>
      </w:r>
      <w:r w:rsidR="005A5A93">
        <w:t xml:space="preserve"> </w:t>
      </w:r>
      <w:proofErr w:type="spellStart"/>
      <w:r w:rsidR="005A5A93" w:rsidRPr="0061649B">
        <w:rPr>
          <w:rFonts w:cs="Arial"/>
          <w:szCs w:val="18"/>
        </w:rPr>
        <w:t>performanceMetrics</w:t>
      </w:r>
      <w:proofErr w:type="spellEnd"/>
      <w:r w:rsidR="005A5A93">
        <w:rPr>
          <w:rFonts w:cs="Arial"/>
          <w:szCs w:val="18"/>
        </w:rPr>
        <w:t xml:space="preserve"> </w:t>
      </w:r>
      <w:r w:rsidR="00362DA6">
        <w:t xml:space="preserve">updates </w:t>
      </w:r>
    </w:p>
    <w:p w14:paraId="4527F2D8" w14:textId="65811E8C" w:rsidR="00C9527E" w:rsidRDefault="00C9527E" w:rsidP="00C9527E">
      <w:pPr>
        <w:pStyle w:val="TAL"/>
        <w:spacing w:after="120"/>
        <w:rPr>
          <w:rFonts w:ascii="Times New Roman" w:hAnsi="Times New Roman"/>
          <w:sz w:val="20"/>
        </w:rPr>
      </w:pPr>
      <w:r w:rsidRPr="00644463">
        <w:rPr>
          <w:rFonts w:ascii="Times New Roman" w:hAnsi="Times New Roman"/>
          <w:sz w:val="20"/>
        </w:rPr>
        <w:t>In TS28.622</w:t>
      </w:r>
      <w:r>
        <w:rPr>
          <w:rFonts w:ascii="Times New Roman" w:hAnsi="Times New Roman"/>
          <w:sz w:val="20"/>
        </w:rPr>
        <w:t>[4]</w:t>
      </w:r>
      <w:r w:rsidRPr="00644463">
        <w:rPr>
          <w:rFonts w:ascii="Times New Roman" w:hAnsi="Times New Roman"/>
          <w:sz w:val="20"/>
        </w:rPr>
        <w:t>/TS28.623</w:t>
      </w:r>
      <w:r>
        <w:rPr>
          <w:rFonts w:ascii="Times New Roman" w:hAnsi="Times New Roman"/>
          <w:sz w:val="20"/>
        </w:rPr>
        <w:t>[5]</w:t>
      </w:r>
      <w:r w:rsidRPr="00644463">
        <w:rPr>
          <w:rFonts w:ascii="Times New Roman" w:hAnsi="Times New Roman"/>
          <w:sz w:val="20"/>
        </w:rPr>
        <w:t>,</w:t>
      </w:r>
      <w:r w:rsidRPr="00C9527E">
        <w:rPr>
          <w:rFonts w:ascii="Times New Roman" w:hAnsi="Times New Roman"/>
          <w:sz w:val="20"/>
        </w:rPr>
        <w:t xml:space="preserve"> </w:t>
      </w:r>
      <w:proofErr w:type="spellStart"/>
      <w:r w:rsidRPr="00C9527E">
        <w:rPr>
          <w:rFonts w:ascii="Times New Roman" w:hAnsi="Times New Roman"/>
          <w:sz w:val="20"/>
        </w:rPr>
        <w:t>performanceMetrics</w:t>
      </w:r>
      <w:proofErr w:type="spellEnd"/>
      <w:r w:rsidRPr="00C9527E">
        <w:rPr>
          <w:rFonts w:ascii="Times New Roman" w:hAnsi="Times New Roman"/>
          <w:sz w:val="20"/>
        </w:rPr>
        <w:t xml:space="preserve"> are specified in multiple places. The Measurement metric definition is missing in </w:t>
      </w:r>
      <w:r w:rsidR="007D0C5E" w:rsidRPr="007D0C5E">
        <w:rPr>
          <w:rFonts w:ascii="Times New Roman" w:hAnsi="Times New Roman"/>
          <w:sz w:val="20"/>
        </w:rPr>
        <w:t>TS28.552[2]</w:t>
      </w:r>
      <w:r w:rsidR="007D0C5E">
        <w:rPr>
          <w:rFonts w:ascii="Times New Roman" w:hAnsi="Times New Roman"/>
          <w:sz w:val="20"/>
        </w:rPr>
        <w:t xml:space="preserve">. </w:t>
      </w:r>
      <w:r w:rsidRPr="00C9527E">
        <w:rPr>
          <w:rFonts w:ascii="Times New Roman" w:hAnsi="Times New Roman"/>
          <w:sz w:val="20"/>
        </w:rPr>
        <w:t>Then TS28.558</w:t>
      </w:r>
      <w:r w:rsidR="009240DE">
        <w:rPr>
          <w:rFonts w:ascii="Times New Roman" w:hAnsi="Times New Roman"/>
          <w:sz w:val="20"/>
        </w:rPr>
        <w:t>[3]</w:t>
      </w:r>
      <w:r w:rsidRPr="00C9527E">
        <w:rPr>
          <w:rFonts w:ascii="Times New Roman" w:hAnsi="Times New Roman"/>
          <w:sz w:val="20"/>
        </w:rPr>
        <w:t xml:space="preserve"> </w:t>
      </w:r>
      <w:r w:rsidR="007D0C5E">
        <w:rPr>
          <w:rFonts w:ascii="Times New Roman" w:hAnsi="Times New Roman"/>
          <w:sz w:val="20"/>
        </w:rPr>
        <w:t>and</w:t>
      </w:r>
      <w:r w:rsidRPr="00C9527E">
        <w:rPr>
          <w:rFonts w:ascii="Times New Roman" w:hAnsi="Times New Roman"/>
          <w:sz w:val="20"/>
        </w:rPr>
        <w:t xml:space="preserve"> </w:t>
      </w:r>
      <w:r w:rsidR="007D0C5E" w:rsidRPr="00644463">
        <w:rPr>
          <w:rFonts w:ascii="Times New Roman" w:hAnsi="Times New Roman"/>
          <w:sz w:val="20"/>
        </w:rPr>
        <w:t>TS28.622</w:t>
      </w:r>
      <w:r w:rsidR="007D0C5E">
        <w:rPr>
          <w:rFonts w:ascii="Times New Roman" w:hAnsi="Times New Roman"/>
          <w:sz w:val="20"/>
        </w:rPr>
        <w:t>[4]</w:t>
      </w:r>
      <w:r w:rsidR="007D0C5E" w:rsidRPr="00644463">
        <w:rPr>
          <w:rFonts w:ascii="Times New Roman" w:hAnsi="Times New Roman"/>
          <w:sz w:val="20"/>
        </w:rPr>
        <w:t>/TS28.623</w:t>
      </w:r>
      <w:r w:rsidR="007D0C5E">
        <w:rPr>
          <w:rFonts w:ascii="Times New Roman" w:hAnsi="Times New Roman"/>
          <w:sz w:val="20"/>
        </w:rPr>
        <w:t>[5]</w:t>
      </w:r>
      <w:r w:rsidR="007D0C5E" w:rsidRPr="00644463">
        <w:rPr>
          <w:rFonts w:ascii="Times New Roman" w:hAnsi="Times New Roman"/>
          <w:sz w:val="20"/>
        </w:rPr>
        <w:t>,</w:t>
      </w:r>
      <w:r w:rsidR="007D0C5E" w:rsidRPr="00C9527E">
        <w:rPr>
          <w:rFonts w:ascii="Times New Roman" w:hAnsi="Times New Roman"/>
          <w:sz w:val="20"/>
        </w:rPr>
        <w:t xml:space="preserve"> </w:t>
      </w:r>
      <w:r w:rsidRPr="00C9527E">
        <w:rPr>
          <w:rFonts w:ascii="Times New Roman" w:hAnsi="Times New Roman"/>
          <w:sz w:val="20"/>
        </w:rPr>
        <w:t>shall refer to this specification for Measurement metric definition.</w:t>
      </w:r>
    </w:p>
    <w:p w14:paraId="69E1404A" w14:textId="477F8183" w:rsidR="005A073C" w:rsidRPr="00644463" w:rsidRDefault="005A073C" w:rsidP="00C9527E">
      <w:pPr>
        <w:pStyle w:val="TAL"/>
        <w:spacing w:after="120"/>
        <w:rPr>
          <w:rFonts w:ascii="Times New Roman" w:hAnsi="Times New Roman"/>
          <w:sz w:val="20"/>
        </w:rPr>
      </w:pPr>
      <w:r w:rsidRPr="00644463">
        <w:rPr>
          <w:rFonts w:ascii="Times New Roman" w:hAnsi="Times New Roman"/>
          <w:sz w:val="20"/>
        </w:rPr>
        <w:t>In TS28.622</w:t>
      </w:r>
      <w:r w:rsidR="0056543E">
        <w:rPr>
          <w:rFonts w:ascii="Times New Roman" w:hAnsi="Times New Roman"/>
          <w:sz w:val="20"/>
        </w:rPr>
        <w:t>[4]</w:t>
      </w:r>
      <w:r w:rsidR="005A5A93" w:rsidRPr="00644463">
        <w:rPr>
          <w:rFonts w:ascii="Times New Roman" w:hAnsi="Times New Roman"/>
          <w:sz w:val="20"/>
        </w:rPr>
        <w:t>/TS28.623</w:t>
      </w:r>
      <w:r w:rsidR="0056543E">
        <w:rPr>
          <w:rFonts w:ascii="Times New Roman" w:hAnsi="Times New Roman"/>
          <w:sz w:val="20"/>
        </w:rPr>
        <w:t>[5]</w:t>
      </w:r>
      <w:r w:rsidRPr="00644463">
        <w:rPr>
          <w:rFonts w:ascii="Times New Roman" w:hAnsi="Times New Roman"/>
          <w:sz w:val="20"/>
        </w:rPr>
        <w:t xml:space="preserve">, </w:t>
      </w:r>
      <w:r w:rsidR="00AF4107">
        <w:rPr>
          <w:rFonts w:ascii="Times New Roman" w:hAnsi="Times New Roman"/>
          <w:sz w:val="20"/>
        </w:rPr>
        <w:t>the measurement m</w:t>
      </w:r>
      <w:r w:rsidRPr="00644463">
        <w:rPr>
          <w:rFonts w:ascii="Times New Roman" w:hAnsi="Times New Roman"/>
          <w:sz w:val="20"/>
        </w:rPr>
        <w:t>etric is specified as followings</w:t>
      </w:r>
      <w:r w:rsidR="00395E5C">
        <w:rPr>
          <w:rFonts w:ascii="Times New Roman" w:hAnsi="Times New Roman"/>
          <w:sz w:val="20"/>
        </w:rPr>
        <w:t>, which filter based use cases are missing</w:t>
      </w:r>
      <w:r w:rsidRPr="00644463">
        <w:rPr>
          <w:rFonts w:ascii="Times New Roman" w:hAnsi="Times New Roman"/>
          <w:sz w:val="20"/>
        </w:rPr>
        <w:t>:</w:t>
      </w:r>
    </w:p>
    <w:p w14:paraId="4B34A8A4" w14:textId="77777777" w:rsidR="00C334C8" w:rsidRPr="00644463" w:rsidRDefault="00C334C8" w:rsidP="00C334C8">
      <w:pPr>
        <w:pStyle w:val="B1"/>
        <w:spacing w:after="0"/>
      </w:pPr>
      <w:r w:rsidRPr="00644463">
        <w:t>-</w:t>
      </w:r>
      <w:r w:rsidRPr="00644463">
        <w:tab/>
        <w:t>"</w:t>
      </w:r>
      <w:proofErr w:type="spellStart"/>
      <w:proofErr w:type="gramStart"/>
      <w:r w:rsidRPr="00644463">
        <w:t>family.measurementName.subcounter</w:t>
      </w:r>
      <w:proofErr w:type="spellEnd"/>
      <w:proofErr w:type="gramEnd"/>
      <w:r w:rsidRPr="00644463">
        <w:t xml:space="preserve">" for measurement types with </w:t>
      </w:r>
      <w:proofErr w:type="spellStart"/>
      <w:r w:rsidRPr="00644463">
        <w:t>subcounters</w:t>
      </w:r>
      <w:proofErr w:type="spellEnd"/>
    </w:p>
    <w:p w14:paraId="3E367006" w14:textId="77777777" w:rsidR="00C334C8" w:rsidRPr="00644463" w:rsidRDefault="00C334C8" w:rsidP="00C334C8">
      <w:pPr>
        <w:pStyle w:val="B1"/>
        <w:spacing w:after="0"/>
      </w:pPr>
      <w:r w:rsidRPr="00644463">
        <w:t>-</w:t>
      </w:r>
      <w:r w:rsidRPr="00644463">
        <w:tab/>
        <w:t>"</w:t>
      </w:r>
      <w:proofErr w:type="spellStart"/>
      <w:proofErr w:type="gramStart"/>
      <w:r w:rsidRPr="00644463">
        <w:t>family.measurementName</w:t>
      </w:r>
      <w:proofErr w:type="spellEnd"/>
      <w:proofErr w:type="gramEnd"/>
      <w:r w:rsidRPr="00644463">
        <w:t xml:space="preserve">" for measurement types without </w:t>
      </w:r>
      <w:proofErr w:type="spellStart"/>
      <w:r w:rsidRPr="00644463">
        <w:t>subcounters</w:t>
      </w:r>
      <w:proofErr w:type="spellEnd"/>
    </w:p>
    <w:p w14:paraId="497464DB" w14:textId="77777777" w:rsidR="00C334C8" w:rsidRPr="00644463" w:rsidRDefault="00C334C8" w:rsidP="00C334C8">
      <w:pPr>
        <w:pStyle w:val="B1"/>
        <w:spacing w:after="120"/>
      </w:pPr>
      <w:r w:rsidRPr="00644463">
        <w:t>-</w:t>
      </w:r>
      <w:r w:rsidRPr="00644463">
        <w:tab/>
        <w:t>"family" for measurement families</w:t>
      </w:r>
    </w:p>
    <w:p w14:paraId="5CF443A6" w14:textId="09F81F25" w:rsidR="00817632" w:rsidRPr="00644463" w:rsidRDefault="005A073C" w:rsidP="00A64560">
      <w:pPr>
        <w:rPr>
          <w:iCs/>
        </w:rPr>
      </w:pPr>
      <w:r w:rsidRPr="00644463">
        <w:rPr>
          <w:iCs/>
        </w:rPr>
        <w:t>Th</w:t>
      </w:r>
      <w:r w:rsidR="00272276" w:rsidRPr="00644463">
        <w:rPr>
          <w:iCs/>
        </w:rPr>
        <w:t xml:space="preserve">e </w:t>
      </w:r>
      <w:r w:rsidR="007E5865">
        <w:rPr>
          <w:iCs/>
        </w:rPr>
        <w:t xml:space="preserve">definition of </w:t>
      </w:r>
      <w:r w:rsidR="00AF4107">
        <w:t>measurement m</w:t>
      </w:r>
      <w:r w:rsidR="00AF4107" w:rsidRPr="00644463">
        <w:t xml:space="preserve">etric </w:t>
      </w:r>
      <w:r w:rsidR="00272276" w:rsidRPr="00644463">
        <w:t xml:space="preserve">needs to be </w:t>
      </w:r>
      <w:r w:rsidR="007E5865">
        <w:t>added</w:t>
      </w:r>
      <w:r w:rsidR="00272276" w:rsidRPr="00644463">
        <w:t xml:space="preserve"> with </w:t>
      </w:r>
      <w:proofErr w:type="spellStart"/>
      <w:r w:rsidR="00664AF0" w:rsidRPr="00664AF0">
        <w:rPr>
          <w:i/>
          <w:iCs/>
        </w:rPr>
        <w:t>Subcounter</w:t>
      </w:r>
      <w:proofErr w:type="spellEnd"/>
      <w:r w:rsidR="00664AF0">
        <w:t xml:space="preserve"> and </w:t>
      </w:r>
      <w:r w:rsidR="007812F5" w:rsidRPr="007812F5">
        <w:rPr>
          <w:i/>
          <w:iCs/>
        </w:rPr>
        <w:t>F</w:t>
      </w:r>
      <w:r w:rsidR="00272276" w:rsidRPr="007812F5">
        <w:rPr>
          <w:i/>
          <w:iCs/>
        </w:rPr>
        <w:t>ilter</w:t>
      </w:r>
      <w:r w:rsidR="00272276" w:rsidRPr="00644463">
        <w:t xml:space="preserve"> definition as well</w:t>
      </w:r>
      <w:r w:rsidR="00BD7E74" w:rsidRPr="00644463">
        <w:rPr>
          <w:iCs/>
        </w:rPr>
        <w:t>.</w:t>
      </w:r>
      <w:r w:rsidR="005A5A93" w:rsidRPr="00644463">
        <w:rPr>
          <w:iCs/>
        </w:rPr>
        <w:t xml:space="preserve"> The followings are the </w:t>
      </w:r>
      <w:r w:rsidR="005A5A93" w:rsidRPr="00644463">
        <w:t>potential updates:</w:t>
      </w:r>
    </w:p>
    <w:p w14:paraId="111F9996" w14:textId="77777777" w:rsidR="00AD3FFD" w:rsidRPr="00993651" w:rsidRDefault="00AD3FFD" w:rsidP="00AD3FFD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 w:rsidRPr="006E70B8">
        <w:lastRenderedPageBreak/>
        <w:t>"</w:t>
      </w:r>
      <w:r>
        <w:rPr>
          <w:lang w:eastAsia="zh-CN"/>
        </w:rPr>
        <w:t>&lt;</w:t>
      </w:r>
      <w:r w:rsidRPr="005F7A57">
        <w:rPr>
          <w:i/>
          <w:iCs/>
          <w:lang w:eastAsia="zh-CN"/>
        </w:rPr>
        <w:t>familyName</w:t>
      </w:r>
      <w:proofErr w:type="gramStart"/>
      <w:r>
        <w:rPr>
          <w:lang w:eastAsia="zh-CN"/>
        </w:rPr>
        <w:t>&gt;.</w:t>
      </w:r>
      <w:r w:rsidRPr="004B3B83">
        <w:rPr>
          <w:lang w:eastAsia="zh-CN"/>
        </w:rPr>
        <w:t>&lt;</w:t>
      </w:r>
      <w:proofErr w:type="gramEnd"/>
      <w:r w:rsidRPr="005F7A57">
        <w:rPr>
          <w:i/>
          <w:iCs/>
        </w:rPr>
        <w:t>measurementName</w:t>
      </w:r>
      <w:r w:rsidRPr="004B3B83">
        <w:rPr>
          <w:lang w:eastAsia="zh-CN"/>
        </w:rPr>
        <w:t>&gt;.&lt;</w:t>
      </w:r>
      <w:r w:rsidRPr="004839DB">
        <w:rPr>
          <w:i/>
          <w:iCs/>
          <w:lang w:eastAsia="zh-CN"/>
        </w:rPr>
        <w:t>Subcounter1</w:t>
      </w:r>
      <w:r w:rsidRPr="004B3B83">
        <w:rPr>
          <w:lang w:eastAsia="zh-CN"/>
        </w:rPr>
        <w:t>&gt;</w:t>
      </w:r>
      <w:r>
        <w:rPr>
          <w:lang w:eastAsia="zh-CN"/>
        </w:rPr>
        <w:t>.&lt;…&gt;.</w:t>
      </w:r>
      <w:r w:rsidRPr="004B3B83">
        <w:rPr>
          <w:lang w:eastAsia="zh-CN"/>
        </w:rPr>
        <w:t>&lt;</w:t>
      </w:r>
      <w:r w:rsidRPr="004839DB">
        <w:rPr>
          <w:i/>
          <w:iCs/>
          <w:lang w:eastAsia="zh-CN"/>
        </w:rPr>
        <w:t>SubcounterM</w:t>
      </w:r>
      <w:r w:rsidRPr="004B3B83">
        <w:rPr>
          <w:lang w:eastAsia="zh-CN"/>
        </w:rPr>
        <w:t>&gt;</w:t>
      </w:r>
      <w:r>
        <w:t>_&lt;</w:t>
      </w:r>
      <w:r w:rsidRPr="004839DB">
        <w:rPr>
          <w:i/>
          <w:iCs/>
        </w:rPr>
        <w:t>Filter1</w:t>
      </w:r>
      <w:r>
        <w:t>&gt;_…_&lt;</w:t>
      </w:r>
      <w:r w:rsidRPr="004839DB">
        <w:rPr>
          <w:i/>
          <w:iCs/>
        </w:rPr>
        <w:t>FilterN</w:t>
      </w:r>
      <w:r>
        <w:t>&gt;</w:t>
      </w:r>
      <w:r w:rsidRPr="00993651">
        <w:rPr>
          <w:lang w:eastAsia="zh-CN"/>
        </w:rPr>
        <w:t xml:space="preserve">" for measurement </w:t>
      </w:r>
      <w:r>
        <w:rPr>
          <w:lang w:eastAsia="zh-CN"/>
        </w:rPr>
        <w:t>result(s)</w:t>
      </w:r>
      <w:r w:rsidRPr="00993651">
        <w:rPr>
          <w:lang w:eastAsia="zh-CN"/>
        </w:rPr>
        <w:t xml:space="preserve"> </w:t>
      </w:r>
      <w:r>
        <w:rPr>
          <w:lang w:eastAsia="zh-CN"/>
        </w:rPr>
        <w:t>of</w:t>
      </w:r>
      <w:r w:rsidRPr="00993651">
        <w:rPr>
          <w:lang w:eastAsia="zh-CN"/>
        </w:rPr>
        <w:t xml:space="preserve"> </w:t>
      </w:r>
      <w:r>
        <w:rPr>
          <w:lang w:eastAsia="zh-CN"/>
        </w:rPr>
        <w:t xml:space="preserve">a combination of </w:t>
      </w:r>
      <w:proofErr w:type="spellStart"/>
      <w:r w:rsidRPr="00F82964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proofErr w:type="spellEnd"/>
      <w:r>
        <w:rPr>
          <w:i/>
          <w:iCs/>
          <w:lang w:eastAsia="zh-CN"/>
        </w:rPr>
        <w:t xml:space="preserve"> </w:t>
      </w:r>
      <w:r w:rsidRPr="00993651">
        <w:rPr>
          <w:lang w:eastAsia="zh-CN"/>
        </w:rPr>
        <w:t xml:space="preserve">and 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s</w:t>
      </w:r>
    </w:p>
    <w:p w14:paraId="0453CA8A" w14:textId="77777777" w:rsidR="00AD3FFD" w:rsidRPr="00993651" w:rsidRDefault="00AD3FFD" w:rsidP="00AD3FFD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 w:rsidRPr="006E70B8">
        <w:t>"</w:t>
      </w:r>
      <w:r>
        <w:rPr>
          <w:lang w:eastAsia="zh-CN"/>
        </w:rPr>
        <w:t>&lt;</w:t>
      </w:r>
      <w:proofErr w:type="spellStart"/>
      <w:r w:rsidRPr="005F7A57">
        <w:rPr>
          <w:i/>
          <w:iCs/>
          <w:lang w:eastAsia="zh-CN"/>
        </w:rPr>
        <w:t>familyName</w:t>
      </w:r>
      <w:proofErr w:type="spellEnd"/>
      <w:proofErr w:type="gramStart"/>
      <w:r>
        <w:rPr>
          <w:lang w:eastAsia="zh-CN"/>
        </w:rPr>
        <w:t>&gt;.</w:t>
      </w:r>
      <w:r w:rsidRPr="004B3B83">
        <w:rPr>
          <w:lang w:eastAsia="zh-CN"/>
        </w:rPr>
        <w:t>&lt;</w:t>
      </w:r>
      <w:proofErr w:type="spellStart"/>
      <w:proofErr w:type="gramEnd"/>
      <w:r w:rsidRPr="005F7A57">
        <w:rPr>
          <w:i/>
          <w:iCs/>
        </w:rPr>
        <w:t>measurementName</w:t>
      </w:r>
      <w:proofErr w:type="spellEnd"/>
      <w:r w:rsidRPr="004B3B83">
        <w:rPr>
          <w:lang w:eastAsia="zh-CN"/>
        </w:rPr>
        <w:t>&gt;.&lt;</w:t>
      </w:r>
      <w:r w:rsidRPr="004839DB">
        <w:rPr>
          <w:i/>
          <w:iCs/>
          <w:lang w:eastAsia="zh-CN"/>
        </w:rPr>
        <w:t>Subcounter1</w:t>
      </w:r>
      <w:r w:rsidRPr="004B3B83">
        <w:rPr>
          <w:lang w:eastAsia="zh-CN"/>
        </w:rPr>
        <w:t>&gt;</w:t>
      </w:r>
      <w:r>
        <w:rPr>
          <w:lang w:eastAsia="zh-CN"/>
        </w:rPr>
        <w:t>.&lt;…&gt;.</w:t>
      </w:r>
      <w:r w:rsidRPr="004B3B83">
        <w:rPr>
          <w:lang w:eastAsia="zh-CN"/>
        </w:rPr>
        <w:t>&lt;</w:t>
      </w:r>
      <w:proofErr w:type="spellStart"/>
      <w:r w:rsidRPr="004839DB">
        <w:rPr>
          <w:i/>
          <w:iCs/>
          <w:lang w:eastAsia="zh-CN"/>
        </w:rPr>
        <w:t>SubcounterM</w:t>
      </w:r>
      <w:proofErr w:type="spellEnd"/>
      <w:r w:rsidRPr="004B3B83">
        <w:rPr>
          <w:lang w:eastAsia="zh-CN"/>
        </w:rPr>
        <w:t>&gt;</w:t>
      </w:r>
      <w:r w:rsidRPr="00993651">
        <w:rPr>
          <w:lang w:eastAsia="zh-CN"/>
        </w:rPr>
        <w:t xml:space="preserve">" for </w:t>
      </w:r>
      <w:r>
        <w:rPr>
          <w:lang w:eastAsia="zh-CN"/>
        </w:rPr>
        <w:t xml:space="preserve">a </w:t>
      </w:r>
      <w:r w:rsidRPr="00993651">
        <w:rPr>
          <w:lang w:eastAsia="zh-CN"/>
        </w:rPr>
        <w:t xml:space="preserve">measurement </w:t>
      </w:r>
      <w:r>
        <w:rPr>
          <w:lang w:eastAsia="zh-CN"/>
        </w:rPr>
        <w:t>result</w:t>
      </w:r>
      <w:r w:rsidRPr="00993651">
        <w:rPr>
          <w:lang w:eastAsia="zh-CN"/>
        </w:rPr>
        <w:t xml:space="preserve"> </w:t>
      </w:r>
      <w:r>
        <w:rPr>
          <w:lang w:eastAsia="zh-CN"/>
        </w:rPr>
        <w:t>of</w:t>
      </w:r>
      <w:r w:rsidRPr="00993651">
        <w:rPr>
          <w:lang w:eastAsia="zh-CN"/>
        </w:rPr>
        <w:t xml:space="preserve"> </w:t>
      </w:r>
      <w:proofErr w:type="spellStart"/>
      <w:r w:rsidRPr="00F82964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proofErr w:type="spellEnd"/>
      <w:r>
        <w:rPr>
          <w:i/>
          <w:iCs/>
          <w:lang w:eastAsia="zh-CN"/>
        </w:rPr>
        <w:t xml:space="preserve"> </w:t>
      </w:r>
      <w:r w:rsidRPr="00993651">
        <w:rPr>
          <w:lang w:eastAsia="zh-CN"/>
        </w:rPr>
        <w:t>only</w:t>
      </w:r>
    </w:p>
    <w:p w14:paraId="1D8DC8B5" w14:textId="77777777" w:rsidR="00AD3FFD" w:rsidRPr="00993651" w:rsidRDefault="00AD3FFD" w:rsidP="00AD3FFD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 w:rsidRPr="006E70B8">
        <w:t>"&lt;</w:t>
      </w:r>
      <w:proofErr w:type="spellStart"/>
      <w:r w:rsidRPr="006E70B8">
        <w:rPr>
          <w:i/>
          <w:iCs/>
          <w:lang w:eastAsia="zh-CN"/>
        </w:rPr>
        <w:t>familyName</w:t>
      </w:r>
      <w:proofErr w:type="spellEnd"/>
      <w:proofErr w:type="gramStart"/>
      <w:r>
        <w:rPr>
          <w:lang w:eastAsia="zh-CN"/>
        </w:rPr>
        <w:t>&gt;</w:t>
      </w:r>
      <w:r w:rsidRPr="006E70B8">
        <w:rPr>
          <w:lang w:eastAsia="zh-CN"/>
        </w:rPr>
        <w:t>.</w:t>
      </w:r>
      <w:r>
        <w:rPr>
          <w:lang w:eastAsia="zh-CN"/>
        </w:rPr>
        <w:t>&lt;</w:t>
      </w:r>
      <w:proofErr w:type="spellStart"/>
      <w:proofErr w:type="gramEnd"/>
      <w:r w:rsidRPr="006E70B8">
        <w:rPr>
          <w:i/>
          <w:iCs/>
          <w:lang w:eastAsia="zh-CN"/>
        </w:rPr>
        <w:t>measurementName</w:t>
      </w:r>
      <w:proofErr w:type="spellEnd"/>
      <w:r>
        <w:rPr>
          <w:lang w:eastAsia="zh-CN"/>
        </w:rPr>
        <w:t>&gt;</w:t>
      </w:r>
      <w:r w:rsidRPr="00993651">
        <w:rPr>
          <w:lang w:eastAsia="zh-CN"/>
        </w:rPr>
        <w:t>_&lt;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1</w:t>
      </w:r>
      <w:r w:rsidRPr="00993651">
        <w:rPr>
          <w:lang w:eastAsia="zh-CN"/>
        </w:rPr>
        <w:t>&gt;</w:t>
      </w:r>
      <w:r>
        <w:rPr>
          <w:lang w:eastAsia="zh-CN"/>
        </w:rPr>
        <w:t>_…_</w:t>
      </w:r>
      <w:r w:rsidRPr="00993651">
        <w:rPr>
          <w:lang w:eastAsia="zh-CN"/>
        </w:rPr>
        <w:t>&lt;</w:t>
      </w:r>
      <w:proofErr w:type="spellStart"/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N</w:t>
      </w:r>
      <w:proofErr w:type="spellEnd"/>
      <w:r w:rsidRPr="00993651">
        <w:rPr>
          <w:lang w:eastAsia="zh-CN"/>
        </w:rPr>
        <w:t xml:space="preserve">&gt;" for measurement </w:t>
      </w:r>
      <w:r>
        <w:rPr>
          <w:lang w:eastAsia="zh-CN"/>
        </w:rPr>
        <w:t>result(s)</w:t>
      </w:r>
      <w:r w:rsidRPr="00993651">
        <w:rPr>
          <w:lang w:eastAsia="zh-CN"/>
        </w:rPr>
        <w:t xml:space="preserve"> </w:t>
      </w:r>
      <w:r>
        <w:rPr>
          <w:lang w:eastAsia="zh-CN"/>
        </w:rPr>
        <w:t>of</w:t>
      </w:r>
      <w:r w:rsidRPr="00993651">
        <w:rPr>
          <w:lang w:eastAsia="zh-CN"/>
        </w:rPr>
        <w:t xml:space="preserve"> 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 xml:space="preserve">s </w:t>
      </w:r>
      <w:r w:rsidRPr="00993651">
        <w:rPr>
          <w:lang w:eastAsia="zh-CN"/>
        </w:rPr>
        <w:t>only</w:t>
      </w:r>
    </w:p>
    <w:p w14:paraId="6359808C" w14:textId="4260E1E3" w:rsidR="00AD3FFD" w:rsidRPr="00993651" w:rsidRDefault="00AD3FFD" w:rsidP="00AD3FFD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 w:rsidRPr="006E70B8">
        <w:t>"&lt;</w:t>
      </w:r>
      <w:proofErr w:type="spellStart"/>
      <w:r w:rsidRPr="006E70B8">
        <w:rPr>
          <w:i/>
          <w:iCs/>
          <w:lang w:eastAsia="zh-CN"/>
        </w:rPr>
        <w:t>familyName</w:t>
      </w:r>
      <w:proofErr w:type="spellEnd"/>
      <w:proofErr w:type="gramStart"/>
      <w:r>
        <w:rPr>
          <w:lang w:eastAsia="zh-CN"/>
        </w:rPr>
        <w:t>&gt;</w:t>
      </w:r>
      <w:r w:rsidRPr="006E70B8">
        <w:rPr>
          <w:lang w:eastAsia="zh-CN"/>
        </w:rPr>
        <w:t>.</w:t>
      </w:r>
      <w:r>
        <w:rPr>
          <w:lang w:eastAsia="zh-CN"/>
        </w:rPr>
        <w:t>&lt;</w:t>
      </w:r>
      <w:proofErr w:type="spellStart"/>
      <w:proofErr w:type="gramEnd"/>
      <w:r w:rsidRPr="006E70B8">
        <w:rPr>
          <w:i/>
          <w:iCs/>
          <w:lang w:eastAsia="zh-CN"/>
        </w:rPr>
        <w:t>measurementName</w:t>
      </w:r>
      <w:proofErr w:type="spellEnd"/>
      <w:r>
        <w:rPr>
          <w:lang w:eastAsia="zh-CN"/>
        </w:rPr>
        <w:t>&gt;</w:t>
      </w:r>
      <w:r w:rsidRPr="00993651">
        <w:rPr>
          <w:lang w:eastAsia="zh-CN"/>
        </w:rPr>
        <w:t xml:space="preserve">" for </w:t>
      </w:r>
      <w:r>
        <w:rPr>
          <w:lang w:eastAsia="zh-CN"/>
        </w:rPr>
        <w:t xml:space="preserve">a </w:t>
      </w:r>
      <w:r w:rsidRPr="00993651">
        <w:rPr>
          <w:lang w:eastAsia="zh-CN"/>
        </w:rPr>
        <w:t xml:space="preserve">measurement </w:t>
      </w:r>
      <w:r>
        <w:rPr>
          <w:lang w:eastAsia="zh-CN"/>
        </w:rPr>
        <w:t>result</w:t>
      </w:r>
      <w:r w:rsidRPr="00993651">
        <w:rPr>
          <w:lang w:eastAsia="zh-CN"/>
        </w:rPr>
        <w:t xml:space="preserve"> without </w:t>
      </w:r>
      <w:r>
        <w:rPr>
          <w:lang w:eastAsia="zh-CN"/>
        </w:rPr>
        <w:t>any</w:t>
      </w:r>
      <w:r w:rsidR="00DA6554">
        <w:rPr>
          <w:lang w:eastAsia="zh-CN"/>
        </w:rPr>
        <w:t xml:space="preserve"> </w:t>
      </w:r>
      <w:proofErr w:type="spellStart"/>
      <w:r w:rsidRPr="00F82964">
        <w:rPr>
          <w:i/>
          <w:iCs/>
          <w:lang w:eastAsia="zh-CN"/>
        </w:rPr>
        <w:t>Subcounter</w:t>
      </w:r>
      <w:proofErr w:type="spellEnd"/>
      <w:r>
        <w:rPr>
          <w:lang w:eastAsia="zh-CN"/>
        </w:rPr>
        <w:t xml:space="preserve"> </w:t>
      </w:r>
      <w:r w:rsidRPr="00993651">
        <w:rPr>
          <w:lang w:eastAsia="zh-CN"/>
        </w:rPr>
        <w:t xml:space="preserve">or </w:t>
      </w:r>
      <w:r w:rsidRPr="00F82964">
        <w:rPr>
          <w:i/>
          <w:iCs/>
          <w:lang w:eastAsia="zh-CN"/>
        </w:rPr>
        <w:t>Filter</w:t>
      </w:r>
      <w:r w:rsidR="00DA6554">
        <w:rPr>
          <w:i/>
          <w:iCs/>
          <w:lang w:eastAsia="zh-CN"/>
        </w:rPr>
        <w:t xml:space="preserve"> </w:t>
      </w:r>
    </w:p>
    <w:p w14:paraId="7BA56EEC" w14:textId="77777777" w:rsidR="00AD3FFD" w:rsidRPr="001863F2" w:rsidRDefault="00AD3FFD" w:rsidP="00AD3FFD">
      <w:pPr>
        <w:pStyle w:val="B1"/>
        <w:numPr>
          <w:ilvl w:val="0"/>
          <w:numId w:val="34"/>
        </w:numPr>
        <w:ind w:left="568" w:hanging="284"/>
      </w:pPr>
      <w:r w:rsidRPr="00993651">
        <w:rPr>
          <w:lang w:eastAsia="zh-CN"/>
        </w:rPr>
        <w:t>"</w:t>
      </w:r>
      <w:r w:rsidRPr="006E70B8">
        <w:t>&lt;</w:t>
      </w:r>
      <w:proofErr w:type="spellStart"/>
      <w:r w:rsidRPr="007D3468">
        <w:rPr>
          <w:i/>
          <w:iCs/>
          <w:lang w:eastAsia="zh-CN"/>
        </w:rPr>
        <w:t>familyName</w:t>
      </w:r>
      <w:proofErr w:type="spellEnd"/>
      <w:r>
        <w:rPr>
          <w:lang w:eastAsia="zh-CN"/>
        </w:rPr>
        <w:t>&gt;</w:t>
      </w:r>
      <w:r w:rsidRPr="00993651">
        <w:rPr>
          <w:lang w:eastAsia="zh-CN"/>
        </w:rPr>
        <w:t xml:space="preserve">" for </w:t>
      </w:r>
      <w:r>
        <w:rPr>
          <w:lang w:eastAsia="zh-CN"/>
        </w:rPr>
        <w:t>a list of measurement results of</w:t>
      </w:r>
      <w:r w:rsidRPr="00993651">
        <w:rPr>
          <w:lang w:eastAsia="zh-CN"/>
        </w:rPr>
        <w:t xml:space="preserve"> all </w:t>
      </w:r>
      <w:r w:rsidRPr="00D12109">
        <w:t xml:space="preserve">applicable </w:t>
      </w:r>
      <w:proofErr w:type="spellStart"/>
      <w:r w:rsidRPr="00993651">
        <w:rPr>
          <w:lang w:eastAsia="zh-CN"/>
        </w:rPr>
        <w:t>measurementName</w:t>
      </w:r>
      <w:r>
        <w:rPr>
          <w:lang w:eastAsia="zh-CN"/>
        </w:rPr>
        <w:t>s</w:t>
      </w:r>
      <w:proofErr w:type="spellEnd"/>
      <w:r w:rsidRPr="00993651">
        <w:rPr>
          <w:lang w:eastAsia="zh-CN"/>
        </w:rPr>
        <w:t xml:space="preserve"> without </w:t>
      </w:r>
      <w:r>
        <w:rPr>
          <w:lang w:eastAsia="zh-CN"/>
        </w:rPr>
        <w:t xml:space="preserve">any </w:t>
      </w:r>
      <w:proofErr w:type="spellStart"/>
      <w:r w:rsidRPr="007D3468">
        <w:rPr>
          <w:i/>
          <w:iCs/>
          <w:lang w:eastAsia="zh-CN"/>
        </w:rPr>
        <w:t>Subcounter</w:t>
      </w:r>
      <w:proofErr w:type="spellEnd"/>
      <w:r>
        <w:rPr>
          <w:lang w:eastAsia="zh-CN"/>
        </w:rPr>
        <w:t xml:space="preserve"> </w:t>
      </w:r>
      <w:r w:rsidRPr="00993651">
        <w:rPr>
          <w:lang w:eastAsia="zh-CN"/>
        </w:rPr>
        <w:t xml:space="preserve">or </w:t>
      </w:r>
      <w:r w:rsidRPr="007D3468">
        <w:rPr>
          <w:i/>
          <w:iCs/>
          <w:lang w:eastAsia="zh-CN"/>
        </w:rPr>
        <w:t>Filter</w:t>
      </w:r>
    </w:p>
    <w:p w14:paraId="1737272C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9E6890B" w14:textId="77777777" w:rsidR="00903497" w:rsidRDefault="00903497">
      <w:pPr>
        <w:rPr>
          <w:iCs/>
        </w:rPr>
      </w:pPr>
      <w:r>
        <w:rPr>
          <w:iCs/>
        </w:rPr>
        <w:t>We propose that:</w:t>
      </w:r>
    </w:p>
    <w:p w14:paraId="2FBB9BDA" w14:textId="23EED26A" w:rsidR="00362DA6" w:rsidRDefault="00A25AF6" w:rsidP="00A25AF6">
      <w:pPr>
        <w:numPr>
          <w:ilvl w:val="0"/>
          <w:numId w:val="32"/>
        </w:numPr>
        <w:rPr>
          <w:iCs/>
        </w:rPr>
      </w:pPr>
      <w:r>
        <w:rPr>
          <w:iCs/>
        </w:rPr>
        <w:t>Update TS28.552</w:t>
      </w:r>
      <w:r w:rsidR="0056543E">
        <w:rPr>
          <w:iCs/>
        </w:rPr>
        <w:t>[2]</w:t>
      </w:r>
      <w:r>
        <w:rPr>
          <w:iCs/>
        </w:rPr>
        <w:t xml:space="preserve"> with the </w:t>
      </w:r>
      <w:proofErr w:type="spellStart"/>
      <w:r>
        <w:rPr>
          <w:iCs/>
        </w:rPr>
        <w:t>subcounter</w:t>
      </w:r>
      <w:proofErr w:type="spellEnd"/>
      <w:r>
        <w:rPr>
          <w:iCs/>
        </w:rPr>
        <w:t xml:space="preserve"> format clarification as proposed in clause 3.2</w:t>
      </w:r>
      <w:r w:rsidR="006D3C04">
        <w:rPr>
          <w:iCs/>
        </w:rPr>
        <w:t>.</w:t>
      </w:r>
    </w:p>
    <w:p w14:paraId="79A8CD91" w14:textId="1C0AE48F" w:rsidR="00A25AF6" w:rsidRDefault="00CD3307" w:rsidP="00A25AF6">
      <w:pPr>
        <w:numPr>
          <w:ilvl w:val="0"/>
          <w:numId w:val="32"/>
        </w:numPr>
        <w:rPr>
          <w:iCs/>
        </w:rPr>
      </w:pPr>
      <w:r>
        <w:rPr>
          <w:iCs/>
        </w:rPr>
        <w:t xml:space="preserve">Update </w:t>
      </w:r>
      <w:r w:rsidR="006A0E6E">
        <w:rPr>
          <w:iCs/>
        </w:rPr>
        <w:t>each</w:t>
      </w:r>
      <w:r w:rsidR="00677D77">
        <w:rPr>
          <w:iCs/>
        </w:rPr>
        <w:t xml:space="preserve"> performance measurement defined in TS28.552</w:t>
      </w:r>
      <w:r w:rsidR="0056543E">
        <w:rPr>
          <w:iCs/>
        </w:rPr>
        <w:t>[2]</w:t>
      </w:r>
      <w:r w:rsidR="00677D77">
        <w:rPr>
          <w:iCs/>
        </w:rPr>
        <w:t xml:space="preserve"> and TS 28.558</w:t>
      </w:r>
      <w:r w:rsidR="0056543E">
        <w:rPr>
          <w:iCs/>
        </w:rPr>
        <w:t>[3]</w:t>
      </w:r>
      <w:r w:rsidR="00677D77">
        <w:rPr>
          <w:iCs/>
        </w:rPr>
        <w:t xml:space="preserve"> </w:t>
      </w:r>
      <w:r>
        <w:rPr>
          <w:iCs/>
        </w:rPr>
        <w:t>as proposed in clause 3.3</w:t>
      </w:r>
      <w:r w:rsidR="006D3C04">
        <w:rPr>
          <w:iCs/>
        </w:rPr>
        <w:t>.</w:t>
      </w:r>
    </w:p>
    <w:p w14:paraId="347D9E91" w14:textId="6612B82B" w:rsidR="008A7537" w:rsidRDefault="00F871DE" w:rsidP="004F2182">
      <w:pPr>
        <w:numPr>
          <w:ilvl w:val="0"/>
          <w:numId w:val="32"/>
        </w:numPr>
        <w:rPr>
          <w:iCs/>
        </w:rPr>
      </w:pPr>
      <w:r>
        <w:rPr>
          <w:iCs/>
        </w:rPr>
        <w:t xml:space="preserve">Update </w:t>
      </w:r>
      <w:r>
        <w:t>measurement m</w:t>
      </w:r>
      <w:r w:rsidRPr="00644463">
        <w:t xml:space="preserve">etric </w:t>
      </w:r>
      <w:r w:rsidR="0099746C">
        <w:t xml:space="preserve">definition </w:t>
      </w:r>
      <w:r>
        <w:t>a</w:t>
      </w:r>
      <w:r w:rsidR="00F67F07" w:rsidRPr="008A7537">
        <w:rPr>
          <w:iCs/>
        </w:rPr>
        <w:t>s proposed in clause 3.4</w:t>
      </w:r>
      <w:r>
        <w:rPr>
          <w:iCs/>
        </w:rPr>
        <w:t xml:space="preserve"> with following steps:</w:t>
      </w:r>
      <w:r w:rsidR="008A7537" w:rsidRPr="008A7537">
        <w:rPr>
          <w:iCs/>
        </w:rPr>
        <w:t xml:space="preserve"> </w:t>
      </w:r>
    </w:p>
    <w:p w14:paraId="6BBF105A" w14:textId="77777777" w:rsidR="008A7537" w:rsidRDefault="008A7537" w:rsidP="008A7537">
      <w:pPr>
        <w:numPr>
          <w:ilvl w:val="1"/>
          <w:numId w:val="32"/>
        </w:numPr>
        <w:rPr>
          <w:iCs/>
        </w:rPr>
      </w:pPr>
      <w:r w:rsidRPr="008A7537">
        <w:rPr>
          <w:iCs/>
        </w:rPr>
        <w:t>a</w:t>
      </w:r>
      <w:r w:rsidR="009E2D6A" w:rsidRPr="008A7537">
        <w:rPr>
          <w:iCs/>
        </w:rPr>
        <w:t xml:space="preserve">dd </w:t>
      </w:r>
      <w:r w:rsidR="009E2D6A">
        <w:t>measurement m</w:t>
      </w:r>
      <w:r w:rsidR="009E2D6A" w:rsidRPr="00644463">
        <w:t xml:space="preserve">etric </w:t>
      </w:r>
      <w:r w:rsidR="009E2D6A">
        <w:t xml:space="preserve">definition in </w:t>
      </w:r>
      <w:r w:rsidR="009E2D6A" w:rsidRPr="008A7537">
        <w:rPr>
          <w:iCs/>
        </w:rPr>
        <w:t>TS28.552[2</w:t>
      </w:r>
      <w:proofErr w:type="gramStart"/>
      <w:r w:rsidR="009E2D6A" w:rsidRPr="008A7537">
        <w:rPr>
          <w:iCs/>
        </w:rPr>
        <w:t>]</w:t>
      </w:r>
      <w:r w:rsidRPr="008A7537">
        <w:rPr>
          <w:iCs/>
        </w:rPr>
        <w:t>;</w:t>
      </w:r>
      <w:proofErr w:type="gramEnd"/>
      <w:r w:rsidRPr="008A7537">
        <w:rPr>
          <w:iCs/>
        </w:rPr>
        <w:t xml:space="preserve"> </w:t>
      </w:r>
    </w:p>
    <w:p w14:paraId="417F640F" w14:textId="1BE33992" w:rsidR="009E2D6A" w:rsidRPr="008A7537" w:rsidRDefault="008A7537" w:rsidP="008A7537">
      <w:pPr>
        <w:numPr>
          <w:ilvl w:val="1"/>
          <w:numId w:val="32"/>
        </w:numPr>
        <w:rPr>
          <w:iCs/>
        </w:rPr>
      </w:pPr>
      <w:r>
        <w:rPr>
          <w:iCs/>
        </w:rPr>
        <w:t>a</w:t>
      </w:r>
      <w:r w:rsidR="009E2D6A" w:rsidRPr="008A7537">
        <w:rPr>
          <w:iCs/>
        </w:rPr>
        <w:t xml:space="preserve">dd reference in TS 28.558[3] to the </w:t>
      </w:r>
      <w:r w:rsidR="009E2D6A">
        <w:t>measurement m</w:t>
      </w:r>
      <w:r w:rsidR="009E2D6A" w:rsidRPr="00644463">
        <w:t xml:space="preserve">etric </w:t>
      </w:r>
      <w:r w:rsidR="009E2D6A">
        <w:t>definition</w:t>
      </w:r>
      <w:r w:rsidR="00F67F07" w:rsidRPr="00F67F07">
        <w:t xml:space="preserve"> </w:t>
      </w:r>
      <w:r w:rsidR="00F67F07">
        <w:t xml:space="preserve">defined in </w:t>
      </w:r>
      <w:r w:rsidR="00F67F07" w:rsidRPr="008A7537">
        <w:rPr>
          <w:iCs/>
        </w:rPr>
        <w:t xml:space="preserve">TS28.552[2] </w:t>
      </w:r>
    </w:p>
    <w:p w14:paraId="1C05B71C" w14:textId="1A256C11" w:rsidR="0097585E" w:rsidRDefault="00F871DE" w:rsidP="008A7537">
      <w:pPr>
        <w:numPr>
          <w:ilvl w:val="1"/>
          <w:numId w:val="32"/>
        </w:numPr>
        <w:rPr>
          <w:iCs/>
        </w:rPr>
      </w:pPr>
      <w:r>
        <w:rPr>
          <w:iCs/>
        </w:rPr>
        <w:t>r</w:t>
      </w:r>
      <w:r w:rsidR="009E2D6A">
        <w:rPr>
          <w:iCs/>
        </w:rPr>
        <w:t xml:space="preserve">emove </w:t>
      </w:r>
      <w:r>
        <w:rPr>
          <w:iCs/>
        </w:rPr>
        <w:t xml:space="preserve">duplicated </w:t>
      </w:r>
      <w:r w:rsidR="009E2D6A">
        <w:t>measurement m</w:t>
      </w:r>
      <w:r w:rsidR="009E2D6A" w:rsidRPr="00644463">
        <w:t xml:space="preserve">etric </w:t>
      </w:r>
      <w:r w:rsidR="009E2D6A">
        <w:t xml:space="preserve">defined for </w:t>
      </w:r>
      <w:proofErr w:type="spellStart"/>
      <w:r w:rsidR="0097585E">
        <w:rPr>
          <w:iCs/>
        </w:rPr>
        <w:t>performance</w:t>
      </w:r>
      <w:r w:rsidR="005906F9">
        <w:rPr>
          <w:iCs/>
        </w:rPr>
        <w:t>M</w:t>
      </w:r>
      <w:r w:rsidR="00272276" w:rsidRPr="0061649B">
        <w:rPr>
          <w:rFonts w:cs="Arial"/>
          <w:szCs w:val="18"/>
        </w:rPr>
        <w:t>etrics</w:t>
      </w:r>
      <w:proofErr w:type="spellEnd"/>
      <w:r w:rsidR="00093E66">
        <w:rPr>
          <w:rFonts w:cs="Arial"/>
          <w:szCs w:val="18"/>
        </w:rPr>
        <w:t>,</w:t>
      </w:r>
      <w:r w:rsidR="00272276">
        <w:rPr>
          <w:rFonts w:cs="Arial"/>
          <w:szCs w:val="18"/>
        </w:rPr>
        <w:t xml:space="preserve"> </w:t>
      </w:r>
      <w:r w:rsidR="00093E66">
        <w:rPr>
          <w:rFonts w:cs="Arial"/>
          <w:szCs w:val="18"/>
          <w:lang w:val="de-DE"/>
        </w:rPr>
        <w:t>mgtDataName, and</w:t>
      </w:r>
      <w:r w:rsidR="00093E66" w:rsidRPr="00147FF9">
        <w:rPr>
          <w:rFonts w:cs="Arial"/>
        </w:rPr>
        <w:t xml:space="preserve"> </w:t>
      </w:r>
      <w:proofErr w:type="spellStart"/>
      <w:r w:rsidR="005906F9" w:rsidRPr="00147FF9">
        <w:rPr>
          <w:rFonts w:cs="Arial"/>
        </w:rPr>
        <w:t>ue</w:t>
      </w:r>
      <w:r w:rsidR="005906F9">
        <w:rPr>
          <w:rFonts w:cs="Arial"/>
        </w:rPr>
        <w:t>Core</w:t>
      </w:r>
      <w:r w:rsidR="005906F9" w:rsidRPr="00147FF9">
        <w:rPr>
          <w:rFonts w:cs="Arial"/>
        </w:rPr>
        <w:t>Measurements</w:t>
      </w:r>
      <w:proofErr w:type="spellEnd"/>
      <w:r w:rsidR="005906F9">
        <w:rPr>
          <w:iCs/>
        </w:rPr>
        <w:t xml:space="preserve"> </w:t>
      </w:r>
      <w:r w:rsidR="0097585E">
        <w:rPr>
          <w:iCs/>
        </w:rPr>
        <w:t>in TS28.622</w:t>
      </w:r>
      <w:r w:rsidR="0056543E">
        <w:rPr>
          <w:iCs/>
        </w:rPr>
        <w:t>[4]</w:t>
      </w:r>
      <w:r w:rsidR="0097585E">
        <w:rPr>
          <w:iCs/>
        </w:rPr>
        <w:t xml:space="preserve"> and TS28.623</w:t>
      </w:r>
      <w:r w:rsidR="0056543E">
        <w:rPr>
          <w:iCs/>
        </w:rPr>
        <w:t>[5]</w:t>
      </w:r>
      <w:r w:rsidR="006D3C04">
        <w:rPr>
          <w:iCs/>
        </w:rPr>
        <w:t>.</w:t>
      </w:r>
    </w:p>
    <w:p w14:paraId="757D4267" w14:textId="77777777" w:rsidR="00903497" w:rsidRPr="0059053C" w:rsidRDefault="00903497" w:rsidP="00C96302">
      <w:pPr>
        <w:ind w:left="720"/>
        <w:rPr>
          <w:iCs/>
          <w:highlight w:val="yellow"/>
        </w:rPr>
      </w:pPr>
    </w:p>
    <w:p w14:paraId="61696E30" w14:textId="77777777" w:rsidR="00903497" w:rsidRDefault="00903497" w:rsidP="00903497">
      <w:pPr>
        <w:rPr>
          <w:iCs/>
        </w:rPr>
      </w:pPr>
    </w:p>
    <w:p w14:paraId="24B5228C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00396" w14:textId="77777777" w:rsidR="001C4E27" w:rsidRDefault="001C4E27">
      <w:r>
        <w:separator/>
      </w:r>
    </w:p>
  </w:endnote>
  <w:endnote w:type="continuationSeparator" w:id="0">
    <w:p w14:paraId="780A01AB" w14:textId="77777777" w:rsidR="001C4E27" w:rsidRDefault="001C4E27">
      <w:r>
        <w:continuationSeparator/>
      </w:r>
    </w:p>
  </w:endnote>
  <w:endnote w:type="continuationNotice" w:id="1">
    <w:p w14:paraId="130C46D6" w14:textId="77777777" w:rsidR="001C4E27" w:rsidRDefault="001C4E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26F58" w14:textId="77777777" w:rsidR="001C4E27" w:rsidRDefault="001C4E27">
      <w:r>
        <w:separator/>
      </w:r>
    </w:p>
  </w:footnote>
  <w:footnote w:type="continuationSeparator" w:id="0">
    <w:p w14:paraId="7F702702" w14:textId="77777777" w:rsidR="001C4E27" w:rsidRDefault="001C4E27">
      <w:r>
        <w:continuationSeparator/>
      </w:r>
    </w:p>
  </w:footnote>
  <w:footnote w:type="continuationNotice" w:id="1">
    <w:p w14:paraId="5CF5D97B" w14:textId="77777777" w:rsidR="001C4E27" w:rsidRDefault="001C4E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A0771E"/>
    <w:multiLevelType w:val="hybridMultilevel"/>
    <w:tmpl w:val="DACC76EA"/>
    <w:lvl w:ilvl="0" w:tplc="F9164A4E">
      <w:start w:val="1"/>
      <w:numFmt w:val="decimal"/>
      <w:lvlText w:val="Issue 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47066EC"/>
    <w:multiLevelType w:val="hybridMultilevel"/>
    <w:tmpl w:val="0A967F84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257DD8"/>
    <w:multiLevelType w:val="hybridMultilevel"/>
    <w:tmpl w:val="1E84233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9F97DD1"/>
    <w:multiLevelType w:val="multilevel"/>
    <w:tmpl w:val="BB983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F226D95"/>
    <w:multiLevelType w:val="hybridMultilevel"/>
    <w:tmpl w:val="F0BCFE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046FC"/>
    <w:multiLevelType w:val="hybridMultilevel"/>
    <w:tmpl w:val="F7FE5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6767083"/>
    <w:multiLevelType w:val="hybridMultilevel"/>
    <w:tmpl w:val="944CC8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84708"/>
    <w:multiLevelType w:val="hybridMultilevel"/>
    <w:tmpl w:val="9E3E5044"/>
    <w:lvl w:ilvl="0" w:tplc="D1BE120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068ED"/>
    <w:multiLevelType w:val="multilevel"/>
    <w:tmpl w:val="BB983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499321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99381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3651120">
    <w:abstractNumId w:val="14"/>
  </w:num>
  <w:num w:numId="4" w16cid:durableId="1525483420">
    <w:abstractNumId w:val="19"/>
  </w:num>
  <w:num w:numId="5" w16cid:durableId="529538863">
    <w:abstractNumId w:val="18"/>
  </w:num>
  <w:num w:numId="6" w16cid:durableId="335115181">
    <w:abstractNumId w:val="11"/>
  </w:num>
  <w:num w:numId="7" w16cid:durableId="175580599">
    <w:abstractNumId w:val="12"/>
  </w:num>
  <w:num w:numId="8" w16cid:durableId="300421600">
    <w:abstractNumId w:val="32"/>
  </w:num>
  <w:num w:numId="9" w16cid:durableId="1772428869">
    <w:abstractNumId w:val="22"/>
  </w:num>
  <w:num w:numId="10" w16cid:durableId="1814982948">
    <w:abstractNumId w:val="27"/>
  </w:num>
  <w:num w:numId="11" w16cid:durableId="943803237">
    <w:abstractNumId w:val="16"/>
  </w:num>
  <w:num w:numId="12" w16cid:durableId="377969768">
    <w:abstractNumId w:val="21"/>
  </w:num>
  <w:num w:numId="13" w16cid:durableId="1332368335">
    <w:abstractNumId w:val="9"/>
  </w:num>
  <w:num w:numId="14" w16cid:durableId="1992366262">
    <w:abstractNumId w:val="7"/>
  </w:num>
  <w:num w:numId="15" w16cid:durableId="640812448">
    <w:abstractNumId w:val="6"/>
  </w:num>
  <w:num w:numId="16" w16cid:durableId="2068264779">
    <w:abstractNumId w:val="5"/>
  </w:num>
  <w:num w:numId="17" w16cid:durableId="1868252245">
    <w:abstractNumId w:val="4"/>
  </w:num>
  <w:num w:numId="18" w16cid:durableId="1155100357">
    <w:abstractNumId w:val="8"/>
  </w:num>
  <w:num w:numId="19" w16cid:durableId="1296718583">
    <w:abstractNumId w:val="3"/>
  </w:num>
  <w:num w:numId="20" w16cid:durableId="283582848">
    <w:abstractNumId w:val="2"/>
  </w:num>
  <w:num w:numId="21" w16cid:durableId="1615408370">
    <w:abstractNumId w:val="1"/>
  </w:num>
  <w:num w:numId="22" w16cid:durableId="2130591087">
    <w:abstractNumId w:val="0"/>
  </w:num>
  <w:num w:numId="23" w16cid:durableId="348021007">
    <w:abstractNumId w:val="31"/>
  </w:num>
  <w:num w:numId="24" w16cid:durableId="1130589536">
    <w:abstractNumId w:val="13"/>
  </w:num>
  <w:num w:numId="25" w16cid:durableId="1430081724">
    <w:abstractNumId w:val="28"/>
  </w:num>
  <w:num w:numId="26" w16cid:durableId="188492203">
    <w:abstractNumId w:val="24"/>
  </w:num>
  <w:num w:numId="27" w16cid:durableId="887452746">
    <w:abstractNumId w:val="23"/>
  </w:num>
  <w:num w:numId="28" w16cid:durableId="234362221">
    <w:abstractNumId w:val="26"/>
  </w:num>
  <w:num w:numId="29" w16cid:durableId="619410973">
    <w:abstractNumId w:val="15"/>
  </w:num>
  <w:num w:numId="30" w16cid:durableId="1207643472">
    <w:abstractNumId w:val="30"/>
  </w:num>
  <w:num w:numId="31" w16cid:durableId="1549100257">
    <w:abstractNumId w:val="25"/>
  </w:num>
  <w:num w:numId="32" w16cid:durableId="48458715">
    <w:abstractNumId w:val="29"/>
  </w:num>
  <w:num w:numId="33" w16cid:durableId="594172092">
    <w:abstractNumId w:val="20"/>
  </w:num>
  <w:num w:numId="34" w16cid:durableId="11361444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F16"/>
    <w:rsid w:val="00012515"/>
    <w:rsid w:val="000230A3"/>
    <w:rsid w:val="00035027"/>
    <w:rsid w:val="00046389"/>
    <w:rsid w:val="00060634"/>
    <w:rsid w:val="0006096B"/>
    <w:rsid w:val="00060DF5"/>
    <w:rsid w:val="0006652C"/>
    <w:rsid w:val="00067B25"/>
    <w:rsid w:val="00074722"/>
    <w:rsid w:val="0008083D"/>
    <w:rsid w:val="000819D8"/>
    <w:rsid w:val="00085D0B"/>
    <w:rsid w:val="0009168F"/>
    <w:rsid w:val="00092894"/>
    <w:rsid w:val="000934A6"/>
    <w:rsid w:val="00093E66"/>
    <w:rsid w:val="000951D1"/>
    <w:rsid w:val="000A1CCB"/>
    <w:rsid w:val="000A1F80"/>
    <w:rsid w:val="000A2085"/>
    <w:rsid w:val="000A2C6C"/>
    <w:rsid w:val="000A4660"/>
    <w:rsid w:val="000B225E"/>
    <w:rsid w:val="000B4208"/>
    <w:rsid w:val="000D0F7F"/>
    <w:rsid w:val="000D1B5B"/>
    <w:rsid w:val="000D71E9"/>
    <w:rsid w:val="000E01E1"/>
    <w:rsid w:val="000E626A"/>
    <w:rsid w:val="000F060A"/>
    <w:rsid w:val="0010401F"/>
    <w:rsid w:val="00112FC3"/>
    <w:rsid w:val="00113DF7"/>
    <w:rsid w:val="00116B44"/>
    <w:rsid w:val="00123B34"/>
    <w:rsid w:val="0012516A"/>
    <w:rsid w:val="001408F7"/>
    <w:rsid w:val="00140DCD"/>
    <w:rsid w:val="00141AF6"/>
    <w:rsid w:val="00157A10"/>
    <w:rsid w:val="00171F59"/>
    <w:rsid w:val="00173FA3"/>
    <w:rsid w:val="00182B72"/>
    <w:rsid w:val="0018392E"/>
    <w:rsid w:val="00184B6F"/>
    <w:rsid w:val="001861E5"/>
    <w:rsid w:val="00190A1D"/>
    <w:rsid w:val="001969DA"/>
    <w:rsid w:val="001970A7"/>
    <w:rsid w:val="00197930"/>
    <w:rsid w:val="001A10C6"/>
    <w:rsid w:val="001A355D"/>
    <w:rsid w:val="001B1652"/>
    <w:rsid w:val="001C3EC8"/>
    <w:rsid w:val="001C4E27"/>
    <w:rsid w:val="001C7C51"/>
    <w:rsid w:val="001D2BD4"/>
    <w:rsid w:val="001D4258"/>
    <w:rsid w:val="001D6911"/>
    <w:rsid w:val="001E5278"/>
    <w:rsid w:val="001F0E32"/>
    <w:rsid w:val="001F1E5A"/>
    <w:rsid w:val="00201947"/>
    <w:rsid w:val="0020395B"/>
    <w:rsid w:val="002046CB"/>
    <w:rsid w:val="00204DC9"/>
    <w:rsid w:val="002062C0"/>
    <w:rsid w:val="00212C47"/>
    <w:rsid w:val="00215130"/>
    <w:rsid w:val="0021714D"/>
    <w:rsid w:val="0022032E"/>
    <w:rsid w:val="00220AD7"/>
    <w:rsid w:val="00223144"/>
    <w:rsid w:val="00225EE3"/>
    <w:rsid w:val="00230002"/>
    <w:rsid w:val="002423DB"/>
    <w:rsid w:val="0024336A"/>
    <w:rsid w:val="00244C9A"/>
    <w:rsid w:val="00247216"/>
    <w:rsid w:val="00257165"/>
    <w:rsid w:val="00266700"/>
    <w:rsid w:val="00272276"/>
    <w:rsid w:val="00274477"/>
    <w:rsid w:val="0028127C"/>
    <w:rsid w:val="002A0F3D"/>
    <w:rsid w:val="002A16EA"/>
    <w:rsid w:val="002A1857"/>
    <w:rsid w:val="002A418B"/>
    <w:rsid w:val="002A68DB"/>
    <w:rsid w:val="002B12AD"/>
    <w:rsid w:val="002B362F"/>
    <w:rsid w:val="002C66BB"/>
    <w:rsid w:val="002C76C8"/>
    <w:rsid w:val="002C7F38"/>
    <w:rsid w:val="002D344B"/>
    <w:rsid w:val="002E2DD2"/>
    <w:rsid w:val="002F55E2"/>
    <w:rsid w:val="00304CD3"/>
    <w:rsid w:val="0030628A"/>
    <w:rsid w:val="00315678"/>
    <w:rsid w:val="00321076"/>
    <w:rsid w:val="00332EE6"/>
    <w:rsid w:val="003465F4"/>
    <w:rsid w:val="0035122B"/>
    <w:rsid w:val="00353451"/>
    <w:rsid w:val="0035560D"/>
    <w:rsid w:val="00355CAF"/>
    <w:rsid w:val="003612BE"/>
    <w:rsid w:val="00362DA6"/>
    <w:rsid w:val="00365672"/>
    <w:rsid w:val="00371032"/>
    <w:rsid w:val="00371B44"/>
    <w:rsid w:val="00375B12"/>
    <w:rsid w:val="003774E5"/>
    <w:rsid w:val="00381AAF"/>
    <w:rsid w:val="0038636D"/>
    <w:rsid w:val="00386474"/>
    <w:rsid w:val="00395E5C"/>
    <w:rsid w:val="003A3112"/>
    <w:rsid w:val="003A4E47"/>
    <w:rsid w:val="003A7EF5"/>
    <w:rsid w:val="003B0573"/>
    <w:rsid w:val="003B1868"/>
    <w:rsid w:val="003B1D8C"/>
    <w:rsid w:val="003C122B"/>
    <w:rsid w:val="003C5A97"/>
    <w:rsid w:val="003C7A04"/>
    <w:rsid w:val="003E30BB"/>
    <w:rsid w:val="003E7610"/>
    <w:rsid w:val="003F52B2"/>
    <w:rsid w:val="0040098A"/>
    <w:rsid w:val="004044B0"/>
    <w:rsid w:val="00405303"/>
    <w:rsid w:val="0040561E"/>
    <w:rsid w:val="004174C8"/>
    <w:rsid w:val="00422743"/>
    <w:rsid w:val="0042277C"/>
    <w:rsid w:val="00427089"/>
    <w:rsid w:val="00436626"/>
    <w:rsid w:val="00440414"/>
    <w:rsid w:val="004558E9"/>
    <w:rsid w:val="0045777E"/>
    <w:rsid w:val="00457CC7"/>
    <w:rsid w:val="0047163C"/>
    <w:rsid w:val="00472617"/>
    <w:rsid w:val="004755FF"/>
    <w:rsid w:val="0047613E"/>
    <w:rsid w:val="0048032D"/>
    <w:rsid w:val="004806AE"/>
    <w:rsid w:val="0048317D"/>
    <w:rsid w:val="0048484E"/>
    <w:rsid w:val="00494A8C"/>
    <w:rsid w:val="004A10EE"/>
    <w:rsid w:val="004A798D"/>
    <w:rsid w:val="004B0C1F"/>
    <w:rsid w:val="004B3753"/>
    <w:rsid w:val="004B4269"/>
    <w:rsid w:val="004B450C"/>
    <w:rsid w:val="004B4CA9"/>
    <w:rsid w:val="004B55E7"/>
    <w:rsid w:val="004C1D5C"/>
    <w:rsid w:val="004C25A7"/>
    <w:rsid w:val="004C31D2"/>
    <w:rsid w:val="004C7BF4"/>
    <w:rsid w:val="004D3F06"/>
    <w:rsid w:val="004D4FB4"/>
    <w:rsid w:val="004D55C2"/>
    <w:rsid w:val="004E0A02"/>
    <w:rsid w:val="004E6C54"/>
    <w:rsid w:val="0050578C"/>
    <w:rsid w:val="0051461F"/>
    <w:rsid w:val="00521131"/>
    <w:rsid w:val="005217C9"/>
    <w:rsid w:val="00526862"/>
    <w:rsid w:val="00527C0B"/>
    <w:rsid w:val="005338F9"/>
    <w:rsid w:val="005355FB"/>
    <w:rsid w:val="005410F6"/>
    <w:rsid w:val="0055412D"/>
    <w:rsid w:val="0055737D"/>
    <w:rsid w:val="00562E25"/>
    <w:rsid w:val="0056543E"/>
    <w:rsid w:val="005729C4"/>
    <w:rsid w:val="00575819"/>
    <w:rsid w:val="00577BC6"/>
    <w:rsid w:val="005832B5"/>
    <w:rsid w:val="0059053C"/>
    <w:rsid w:val="005906F9"/>
    <w:rsid w:val="0059227B"/>
    <w:rsid w:val="005A073C"/>
    <w:rsid w:val="005A2599"/>
    <w:rsid w:val="005A4181"/>
    <w:rsid w:val="005A5A93"/>
    <w:rsid w:val="005A7E4B"/>
    <w:rsid w:val="005B0966"/>
    <w:rsid w:val="005B0D96"/>
    <w:rsid w:val="005B1587"/>
    <w:rsid w:val="005B458B"/>
    <w:rsid w:val="005B5F2C"/>
    <w:rsid w:val="005B60E2"/>
    <w:rsid w:val="005B795D"/>
    <w:rsid w:val="005C017B"/>
    <w:rsid w:val="005C792D"/>
    <w:rsid w:val="005D0A46"/>
    <w:rsid w:val="005E6714"/>
    <w:rsid w:val="005E7CAF"/>
    <w:rsid w:val="005F0610"/>
    <w:rsid w:val="005F299D"/>
    <w:rsid w:val="005F4A4C"/>
    <w:rsid w:val="00610508"/>
    <w:rsid w:val="00610F56"/>
    <w:rsid w:val="00611066"/>
    <w:rsid w:val="006123EA"/>
    <w:rsid w:val="00612AA2"/>
    <w:rsid w:val="00613820"/>
    <w:rsid w:val="006230B8"/>
    <w:rsid w:val="00624D4E"/>
    <w:rsid w:val="00627DCA"/>
    <w:rsid w:val="00636FA4"/>
    <w:rsid w:val="00644463"/>
    <w:rsid w:val="00645C90"/>
    <w:rsid w:val="00652248"/>
    <w:rsid w:val="00657B80"/>
    <w:rsid w:val="00661247"/>
    <w:rsid w:val="00662A97"/>
    <w:rsid w:val="00664AF0"/>
    <w:rsid w:val="006659AD"/>
    <w:rsid w:val="00670E82"/>
    <w:rsid w:val="006715B9"/>
    <w:rsid w:val="00675B3C"/>
    <w:rsid w:val="00677D77"/>
    <w:rsid w:val="006814B4"/>
    <w:rsid w:val="0068239F"/>
    <w:rsid w:val="0069495C"/>
    <w:rsid w:val="006A0E6E"/>
    <w:rsid w:val="006A36FF"/>
    <w:rsid w:val="006B73B9"/>
    <w:rsid w:val="006D340A"/>
    <w:rsid w:val="006D3C04"/>
    <w:rsid w:val="006D5FEC"/>
    <w:rsid w:val="006E4644"/>
    <w:rsid w:val="00704DD4"/>
    <w:rsid w:val="00707221"/>
    <w:rsid w:val="00715A1D"/>
    <w:rsid w:val="007237BF"/>
    <w:rsid w:val="007255E1"/>
    <w:rsid w:val="007272CB"/>
    <w:rsid w:val="00731181"/>
    <w:rsid w:val="0073343D"/>
    <w:rsid w:val="00733AEF"/>
    <w:rsid w:val="00735DAC"/>
    <w:rsid w:val="00745908"/>
    <w:rsid w:val="00746FA7"/>
    <w:rsid w:val="007471FC"/>
    <w:rsid w:val="00751F01"/>
    <w:rsid w:val="007548DE"/>
    <w:rsid w:val="00760BB0"/>
    <w:rsid w:val="00761104"/>
    <w:rsid w:val="0076157A"/>
    <w:rsid w:val="007619D6"/>
    <w:rsid w:val="00762BF7"/>
    <w:rsid w:val="0077229A"/>
    <w:rsid w:val="007812F5"/>
    <w:rsid w:val="00781803"/>
    <w:rsid w:val="00783579"/>
    <w:rsid w:val="00784593"/>
    <w:rsid w:val="00796162"/>
    <w:rsid w:val="00796297"/>
    <w:rsid w:val="007A00EF"/>
    <w:rsid w:val="007B0E01"/>
    <w:rsid w:val="007B19EA"/>
    <w:rsid w:val="007C0A2D"/>
    <w:rsid w:val="007C1CC9"/>
    <w:rsid w:val="007C27B0"/>
    <w:rsid w:val="007C41D3"/>
    <w:rsid w:val="007C45B1"/>
    <w:rsid w:val="007C4A1E"/>
    <w:rsid w:val="007D0C5E"/>
    <w:rsid w:val="007D4C13"/>
    <w:rsid w:val="007E5865"/>
    <w:rsid w:val="007E5C35"/>
    <w:rsid w:val="007F300B"/>
    <w:rsid w:val="007F689E"/>
    <w:rsid w:val="008014C3"/>
    <w:rsid w:val="0080211F"/>
    <w:rsid w:val="00817632"/>
    <w:rsid w:val="0082331F"/>
    <w:rsid w:val="00827E40"/>
    <w:rsid w:val="00831676"/>
    <w:rsid w:val="0084390C"/>
    <w:rsid w:val="0084462B"/>
    <w:rsid w:val="00850812"/>
    <w:rsid w:val="008641A5"/>
    <w:rsid w:val="00870795"/>
    <w:rsid w:val="00876B9A"/>
    <w:rsid w:val="00877516"/>
    <w:rsid w:val="00884E94"/>
    <w:rsid w:val="00886CBD"/>
    <w:rsid w:val="00886CCC"/>
    <w:rsid w:val="008877CD"/>
    <w:rsid w:val="008933BF"/>
    <w:rsid w:val="008978A0"/>
    <w:rsid w:val="008A10C4"/>
    <w:rsid w:val="008A7537"/>
    <w:rsid w:val="008B0248"/>
    <w:rsid w:val="008B498B"/>
    <w:rsid w:val="008B5830"/>
    <w:rsid w:val="008D02C0"/>
    <w:rsid w:val="008D03FF"/>
    <w:rsid w:val="008D0756"/>
    <w:rsid w:val="008D191D"/>
    <w:rsid w:val="008E2417"/>
    <w:rsid w:val="008E52F9"/>
    <w:rsid w:val="008E7FFD"/>
    <w:rsid w:val="008F4010"/>
    <w:rsid w:val="008F5F33"/>
    <w:rsid w:val="008F76FF"/>
    <w:rsid w:val="009032BA"/>
    <w:rsid w:val="00903497"/>
    <w:rsid w:val="00903A73"/>
    <w:rsid w:val="00905085"/>
    <w:rsid w:val="0091046A"/>
    <w:rsid w:val="00910CCA"/>
    <w:rsid w:val="009176D2"/>
    <w:rsid w:val="009240DE"/>
    <w:rsid w:val="009248AD"/>
    <w:rsid w:val="00926924"/>
    <w:rsid w:val="00926ABD"/>
    <w:rsid w:val="00934C40"/>
    <w:rsid w:val="00937021"/>
    <w:rsid w:val="00943628"/>
    <w:rsid w:val="00944B4F"/>
    <w:rsid w:val="00947F4E"/>
    <w:rsid w:val="00961298"/>
    <w:rsid w:val="00966D47"/>
    <w:rsid w:val="00970A05"/>
    <w:rsid w:val="0097494D"/>
    <w:rsid w:val="0097585E"/>
    <w:rsid w:val="00975AC5"/>
    <w:rsid w:val="00983E76"/>
    <w:rsid w:val="00985728"/>
    <w:rsid w:val="00992312"/>
    <w:rsid w:val="00992D0F"/>
    <w:rsid w:val="0099746C"/>
    <w:rsid w:val="009A036D"/>
    <w:rsid w:val="009A38AD"/>
    <w:rsid w:val="009B14B8"/>
    <w:rsid w:val="009B16E6"/>
    <w:rsid w:val="009B76CD"/>
    <w:rsid w:val="009C0DED"/>
    <w:rsid w:val="009E0FFA"/>
    <w:rsid w:val="009E275A"/>
    <w:rsid w:val="009E2D6A"/>
    <w:rsid w:val="00A069C3"/>
    <w:rsid w:val="00A20ED6"/>
    <w:rsid w:val="00A25AF6"/>
    <w:rsid w:val="00A26506"/>
    <w:rsid w:val="00A30981"/>
    <w:rsid w:val="00A37D7F"/>
    <w:rsid w:val="00A426F4"/>
    <w:rsid w:val="00A45147"/>
    <w:rsid w:val="00A460C5"/>
    <w:rsid w:val="00A46410"/>
    <w:rsid w:val="00A5246B"/>
    <w:rsid w:val="00A57688"/>
    <w:rsid w:val="00A64560"/>
    <w:rsid w:val="00A71984"/>
    <w:rsid w:val="00A732F7"/>
    <w:rsid w:val="00A824E0"/>
    <w:rsid w:val="00A842E9"/>
    <w:rsid w:val="00A84A94"/>
    <w:rsid w:val="00A91E86"/>
    <w:rsid w:val="00A93005"/>
    <w:rsid w:val="00AA52A0"/>
    <w:rsid w:val="00AB1F47"/>
    <w:rsid w:val="00AC6FA2"/>
    <w:rsid w:val="00AC7418"/>
    <w:rsid w:val="00AD1DAA"/>
    <w:rsid w:val="00AD3FFD"/>
    <w:rsid w:val="00AD47DE"/>
    <w:rsid w:val="00AE19FA"/>
    <w:rsid w:val="00AE3270"/>
    <w:rsid w:val="00AF11F6"/>
    <w:rsid w:val="00AF12E9"/>
    <w:rsid w:val="00AF1E23"/>
    <w:rsid w:val="00AF4107"/>
    <w:rsid w:val="00AF42A2"/>
    <w:rsid w:val="00AF6253"/>
    <w:rsid w:val="00AF7F81"/>
    <w:rsid w:val="00B01AFF"/>
    <w:rsid w:val="00B05CC7"/>
    <w:rsid w:val="00B13D31"/>
    <w:rsid w:val="00B2227D"/>
    <w:rsid w:val="00B27E39"/>
    <w:rsid w:val="00B350D8"/>
    <w:rsid w:val="00B35E91"/>
    <w:rsid w:val="00B4133B"/>
    <w:rsid w:val="00B41B3C"/>
    <w:rsid w:val="00B57DF8"/>
    <w:rsid w:val="00B611C8"/>
    <w:rsid w:val="00B612E8"/>
    <w:rsid w:val="00B61BEE"/>
    <w:rsid w:val="00B71EB7"/>
    <w:rsid w:val="00B76763"/>
    <w:rsid w:val="00B7732B"/>
    <w:rsid w:val="00B879F0"/>
    <w:rsid w:val="00B90431"/>
    <w:rsid w:val="00B95E1F"/>
    <w:rsid w:val="00BB2597"/>
    <w:rsid w:val="00BB306A"/>
    <w:rsid w:val="00BB4B22"/>
    <w:rsid w:val="00BB7BBF"/>
    <w:rsid w:val="00BC25AA"/>
    <w:rsid w:val="00BC27D2"/>
    <w:rsid w:val="00BC37D2"/>
    <w:rsid w:val="00BC727F"/>
    <w:rsid w:val="00BD7E74"/>
    <w:rsid w:val="00BE6D4B"/>
    <w:rsid w:val="00BF3DE3"/>
    <w:rsid w:val="00BF4F90"/>
    <w:rsid w:val="00BF5BA8"/>
    <w:rsid w:val="00BF682E"/>
    <w:rsid w:val="00C00A80"/>
    <w:rsid w:val="00C022E3"/>
    <w:rsid w:val="00C025D6"/>
    <w:rsid w:val="00C040D2"/>
    <w:rsid w:val="00C041F4"/>
    <w:rsid w:val="00C06835"/>
    <w:rsid w:val="00C10A3C"/>
    <w:rsid w:val="00C22D17"/>
    <w:rsid w:val="00C26BB2"/>
    <w:rsid w:val="00C334C8"/>
    <w:rsid w:val="00C369B8"/>
    <w:rsid w:val="00C37483"/>
    <w:rsid w:val="00C424EB"/>
    <w:rsid w:val="00C4712D"/>
    <w:rsid w:val="00C5085E"/>
    <w:rsid w:val="00C555C9"/>
    <w:rsid w:val="00C66F65"/>
    <w:rsid w:val="00C75645"/>
    <w:rsid w:val="00C831A5"/>
    <w:rsid w:val="00C841A8"/>
    <w:rsid w:val="00C910E1"/>
    <w:rsid w:val="00C94F55"/>
    <w:rsid w:val="00C9527E"/>
    <w:rsid w:val="00C95E23"/>
    <w:rsid w:val="00C96302"/>
    <w:rsid w:val="00CA5AD3"/>
    <w:rsid w:val="00CA7BCD"/>
    <w:rsid w:val="00CA7D62"/>
    <w:rsid w:val="00CB07A8"/>
    <w:rsid w:val="00CB5E65"/>
    <w:rsid w:val="00CC0154"/>
    <w:rsid w:val="00CC01F9"/>
    <w:rsid w:val="00CC2FF5"/>
    <w:rsid w:val="00CD3307"/>
    <w:rsid w:val="00CD4A57"/>
    <w:rsid w:val="00CE5A30"/>
    <w:rsid w:val="00CE658E"/>
    <w:rsid w:val="00CE6C51"/>
    <w:rsid w:val="00CF2A70"/>
    <w:rsid w:val="00D02631"/>
    <w:rsid w:val="00D071E4"/>
    <w:rsid w:val="00D146F1"/>
    <w:rsid w:val="00D259E1"/>
    <w:rsid w:val="00D276F8"/>
    <w:rsid w:val="00D33604"/>
    <w:rsid w:val="00D37B08"/>
    <w:rsid w:val="00D41EC3"/>
    <w:rsid w:val="00D42DE2"/>
    <w:rsid w:val="00D437EC"/>
    <w:rsid w:val="00D437FF"/>
    <w:rsid w:val="00D471F4"/>
    <w:rsid w:val="00D51307"/>
    <w:rsid w:val="00D5130C"/>
    <w:rsid w:val="00D61BF1"/>
    <w:rsid w:val="00D62265"/>
    <w:rsid w:val="00D65E69"/>
    <w:rsid w:val="00D66B29"/>
    <w:rsid w:val="00D67191"/>
    <w:rsid w:val="00D73770"/>
    <w:rsid w:val="00D73B4E"/>
    <w:rsid w:val="00D74CCD"/>
    <w:rsid w:val="00D82920"/>
    <w:rsid w:val="00D8512E"/>
    <w:rsid w:val="00D951FE"/>
    <w:rsid w:val="00DA1E58"/>
    <w:rsid w:val="00DA3EB0"/>
    <w:rsid w:val="00DA4F31"/>
    <w:rsid w:val="00DA6554"/>
    <w:rsid w:val="00DB4306"/>
    <w:rsid w:val="00DB56EA"/>
    <w:rsid w:val="00DB75B8"/>
    <w:rsid w:val="00DC07FD"/>
    <w:rsid w:val="00DC1055"/>
    <w:rsid w:val="00DC415E"/>
    <w:rsid w:val="00DC66A3"/>
    <w:rsid w:val="00DD72A6"/>
    <w:rsid w:val="00DD7E9E"/>
    <w:rsid w:val="00DE2B64"/>
    <w:rsid w:val="00DE4EF2"/>
    <w:rsid w:val="00DE5441"/>
    <w:rsid w:val="00DF0F93"/>
    <w:rsid w:val="00DF1873"/>
    <w:rsid w:val="00DF2C0E"/>
    <w:rsid w:val="00DF3726"/>
    <w:rsid w:val="00E04DB6"/>
    <w:rsid w:val="00E06FFB"/>
    <w:rsid w:val="00E07CC6"/>
    <w:rsid w:val="00E10544"/>
    <w:rsid w:val="00E216AF"/>
    <w:rsid w:val="00E30155"/>
    <w:rsid w:val="00E41D0B"/>
    <w:rsid w:val="00E51D06"/>
    <w:rsid w:val="00E53632"/>
    <w:rsid w:val="00E70401"/>
    <w:rsid w:val="00E71317"/>
    <w:rsid w:val="00E91FE1"/>
    <w:rsid w:val="00E94C43"/>
    <w:rsid w:val="00E97C8D"/>
    <w:rsid w:val="00EA4622"/>
    <w:rsid w:val="00EA5E95"/>
    <w:rsid w:val="00EA64A5"/>
    <w:rsid w:val="00EB2EF5"/>
    <w:rsid w:val="00EB6B97"/>
    <w:rsid w:val="00ED02BD"/>
    <w:rsid w:val="00ED4954"/>
    <w:rsid w:val="00ED5A43"/>
    <w:rsid w:val="00EE0943"/>
    <w:rsid w:val="00EE33A2"/>
    <w:rsid w:val="00EF25F6"/>
    <w:rsid w:val="00F1515D"/>
    <w:rsid w:val="00F23106"/>
    <w:rsid w:val="00F24324"/>
    <w:rsid w:val="00F33F77"/>
    <w:rsid w:val="00F35D67"/>
    <w:rsid w:val="00F42866"/>
    <w:rsid w:val="00F44BB8"/>
    <w:rsid w:val="00F471C8"/>
    <w:rsid w:val="00F614B1"/>
    <w:rsid w:val="00F666A5"/>
    <w:rsid w:val="00F67A1C"/>
    <w:rsid w:val="00F67F07"/>
    <w:rsid w:val="00F7677A"/>
    <w:rsid w:val="00F807E2"/>
    <w:rsid w:val="00F80E28"/>
    <w:rsid w:val="00F82C5B"/>
    <w:rsid w:val="00F8555F"/>
    <w:rsid w:val="00F871DE"/>
    <w:rsid w:val="00F93A76"/>
    <w:rsid w:val="00FA1383"/>
    <w:rsid w:val="00FB2597"/>
    <w:rsid w:val="00FB3E36"/>
    <w:rsid w:val="00FB6F27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FB190B"/>
  <w15:chartTrackingRefBased/>
  <w15:docId w15:val="{5A0F2468-9196-46B3-AB44-921A9E8DD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6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1D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041F4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C041F4"/>
    <w:rPr>
      <w:rFonts w:ascii="Times New Roman" w:hAnsi="Times New Roman"/>
      <w:lang w:val="en-GB"/>
    </w:rPr>
  </w:style>
  <w:style w:type="paragraph" w:customStyle="1" w:styleId="BL">
    <w:name w:val="BL"/>
    <w:basedOn w:val="ListNumber"/>
    <w:qFormat/>
    <w:rsid w:val="00C041F4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apple-converted-space">
    <w:name w:val="apple-converted-space"/>
    <w:rsid w:val="00C041F4"/>
  </w:style>
  <w:style w:type="character" w:customStyle="1" w:styleId="TALChar">
    <w:name w:val="TAL Char"/>
    <w:link w:val="TAL"/>
    <w:qFormat/>
    <w:rsid w:val="00C334C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7F2BC3-4A2A-40A0-AE4B-C67E59DE0FE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D17A36-600A-4613-9974-A19E470DA7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7BA7DA05-FFA9-4899-873D-C557AA21B1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180F2B-BF60-47B0-B713-6E1BDA3D457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EFF1D32-5714-4F4F-BC1D-934C81BD7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C36A737-32CA-45A6-AA94-959A5C7E25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1086</TotalTime>
  <Pages>3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309</cp:revision>
  <cp:lastPrinted>1900-01-01T05:00:00Z</cp:lastPrinted>
  <dcterms:created xsi:type="dcterms:W3CDTF">2024-04-05T13:33:00Z</dcterms:created>
  <dcterms:modified xsi:type="dcterms:W3CDTF">2024-11-04T14:29:00Z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Country">
    <vt:lpwstr/>
  </property>
</Properties>
</file>